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87E" w:rsidP="00367E77" w:rsidRDefault="0042087E" w14:paraId="41E24133" w14:textId="495D235E">
      <w:bookmarkStart w:name="_GoBack" w:id="0"/>
      <w:bookmarkEnd w:id="0"/>
    </w:p>
    <w:p w:rsidR="506BA292" w:rsidP="506BA292" w:rsidRDefault="506BA292" w14:paraId="0BB249C8" w14:textId="453B1274">
      <w:pPr>
        <w:ind w:right="-619" w:hanging="709"/>
        <w:jc w:val="center"/>
        <w:rPr>
          <w:rFonts w:ascii="Arial Narrow" w:hAnsi="Arial Narrow"/>
          <w:b w:val="1"/>
          <w:bCs w:val="1"/>
          <w:sz w:val="22"/>
          <w:szCs w:val="22"/>
          <w:u w:val="single"/>
          <w:lang w:val="en-US"/>
        </w:rPr>
      </w:pPr>
    </w:p>
    <w:p w:rsidR="506BA292" w:rsidP="506BA292" w:rsidRDefault="506BA292" w14:paraId="3345A99B" w14:textId="07928B0A">
      <w:pPr>
        <w:ind w:right="-619" w:hanging="709"/>
        <w:jc w:val="center"/>
        <w:rPr>
          <w:rFonts w:ascii="Arial Narrow" w:hAnsi="Arial Narrow"/>
          <w:b w:val="1"/>
          <w:bCs w:val="1"/>
          <w:sz w:val="22"/>
          <w:szCs w:val="22"/>
          <w:u w:val="single"/>
          <w:lang w:val="en-US"/>
        </w:rPr>
      </w:pPr>
    </w:p>
    <w:p w:rsidR="506BA292" w:rsidP="506BA292" w:rsidRDefault="506BA292" w14:paraId="50ED2A9F" w14:textId="14CF9182">
      <w:pPr>
        <w:ind w:right="-619" w:hanging="709"/>
        <w:jc w:val="center"/>
        <w:rPr>
          <w:rFonts w:ascii="Arial Narrow" w:hAnsi="Arial Narrow"/>
          <w:b w:val="1"/>
          <w:bCs w:val="1"/>
          <w:sz w:val="22"/>
          <w:szCs w:val="22"/>
          <w:u w:val="single"/>
          <w:lang w:val="en-US"/>
        </w:rPr>
      </w:pPr>
    </w:p>
    <w:p w:rsidR="506BA292" w:rsidP="506BA292" w:rsidRDefault="506BA292" w14:paraId="581B9E89" w14:textId="633B80D5">
      <w:pPr>
        <w:ind w:right="-619" w:hanging="709"/>
        <w:jc w:val="center"/>
        <w:rPr>
          <w:rFonts w:ascii="Arial Narrow" w:hAnsi="Arial Narrow"/>
          <w:b w:val="1"/>
          <w:bCs w:val="1"/>
          <w:sz w:val="22"/>
          <w:szCs w:val="22"/>
          <w:u w:val="single"/>
          <w:lang w:val="en-US"/>
        </w:rPr>
      </w:pPr>
    </w:p>
    <w:p w:rsidRPr="00B1510F" w:rsidR="00367E77" w:rsidP="00367E77" w:rsidRDefault="00367E77" w14:paraId="78DF67FA" w14:textId="2ECD7208">
      <w:pPr>
        <w:ind w:right="-619" w:hanging="709"/>
        <w:jc w:val="center"/>
        <w:rPr>
          <w:rFonts w:ascii="Arial Narrow" w:hAnsi="Arial Narrow"/>
          <w:b/>
          <w:sz w:val="22"/>
          <w:szCs w:val="22"/>
          <w:u w:val="single"/>
          <w:lang w:val="en-US"/>
        </w:rPr>
      </w:pPr>
      <w:r w:rsidRPr="00B1510F">
        <w:rPr>
          <w:rFonts w:ascii="Arial Narrow" w:hAnsi="Arial Narrow"/>
          <w:b/>
          <w:sz w:val="22"/>
          <w:szCs w:val="22"/>
          <w:u w:val="single"/>
          <w:lang w:val="en-US"/>
        </w:rPr>
        <w:t>School Restaurant</w:t>
      </w:r>
    </w:p>
    <w:p w:rsidRPr="00B1510F" w:rsidR="00367E77" w:rsidP="00367E77" w:rsidRDefault="00367E77" w14:paraId="2DA4EB9D" w14:textId="77777777">
      <w:pPr>
        <w:ind w:left="-709" w:right="-619"/>
        <w:rPr>
          <w:rFonts w:ascii="Arial Narrow" w:hAnsi="Arial Narrow"/>
          <w:sz w:val="22"/>
          <w:szCs w:val="22"/>
          <w:lang w:val="en-US"/>
        </w:rPr>
      </w:pPr>
      <w:r w:rsidRPr="00B1510F">
        <w:rPr>
          <w:rFonts w:ascii="Arial Narrow" w:hAnsi="Arial Narrow"/>
          <w:sz w:val="22"/>
          <w:szCs w:val="22"/>
          <w:lang w:val="en-US"/>
        </w:rPr>
        <w:t>Dear Parent/</w:t>
      </w:r>
      <w:proofErr w:type="spellStart"/>
      <w:r w:rsidRPr="00B1510F">
        <w:rPr>
          <w:rFonts w:ascii="Arial Narrow" w:hAnsi="Arial Narrow"/>
          <w:sz w:val="22"/>
          <w:szCs w:val="22"/>
          <w:lang w:val="en-US"/>
        </w:rPr>
        <w:t>Carer</w:t>
      </w:r>
      <w:proofErr w:type="spellEnd"/>
    </w:p>
    <w:p w:rsidRPr="00B1510F" w:rsidR="00367E77" w:rsidP="00367E77" w:rsidRDefault="00367E77" w14:paraId="2AEFC160" w14:textId="77777777">
      <w:pPr>
        <w:ind w:left="-709" w:right="-619"/>
        <w:rPr>
          <w:rFonts w:ascii="Arial Narrow" w:hAnsi="Arial Narrow"/>
          <w:sz w:val="22"/>
          <w:szCs w:val="22"/>
          <w:lang w:val="en-US"/>
        </w:rPr>
      </w:pPr>
    </w:p>
    <w:p w:rsidRPr="00B1510F" w:rsidR="00367E77" w:rsidP="00367E77" w:rsidRDefault="00367E77" w14:paraId="4ADA4376" w14:textId="77777777">
      <w:pPr>
        <w:ind w:left="-709" w:right="-619"/>
        <w:rPr>
          <w:rFonts w:ascii="Arial Narrow" w:hAnsi="Arial Narrow"/>
          <w:sz w:val="22"/>
          <w:szCs w:val="22"/>
        </w:rPr>
      </w:pPr>
      <w:r w:rsidRPr="00B1510F">
        <w:rPr>
          <w:rFonts w:ascii="Arial Narrow" w:hAnsi="Arial Narrow"/>
          <w:sz w:val="22"/>
          <w:szCs w:val="22"/>
        </w:rPr>
        <w:t xml:space="preserve">I am delighted to inform you that our </w:t>
      </w:r>
      <w:r>
        <w:rPr>
          <w:rFonts w:ascii="Arial Narrow" w:hAnsi="Arial Narrow"/>
          <w:sz w:val="22"/>
          <w:szCs w:val="22"/>
        </w:rPr>
        <w:t>restaurant and</w:t>
      </w:r>
      <w:r w:rsidRPr="00B1510F">
        <w:rPr>
          <w:rFonts w:ascii="Arial Narrow" w:hAnsi="Arial Narrow"/>
          <w:sz w:val="22"/>
          <w:szCs w:val="22"/>
        </w:rPr>
        <w:t xml:space="preserve"> serving stations serve hot and cold healthy meals and snacks to all year groups. </w:t>
      </w:r>
      <w:r>
        <w:rPr>
          <w:rFonts w:ascii="Arial Narrow" w:hAnsi="Arial Narrow"/>
          <w:sz w:val="22"/>
          <w:szCs w:val="22"/>
        </w:rPr>
        <w:t xml:space="preserve">Sandwiches are also available from the vending machine. </w:t>
      </w:r>
      <w:r w:rsidRPr="00B1510F">
        <w:rPr>
          <w:rFonts w:ascii="Arial Narrow" w:hAnsi="Arial Narrow"/>
          <w:sz w:val="22"/>
          <w:szCs w:val="22"/>
        </w:rPr>
        <w:t xml:space="preserve">Provision for packed lunches is also provided.  These facilities enable us to supervise all pupils who </w:t>
      </w:r>
      <w:r w:rsidRPr="00B1510F">
        <w:rPr>
          <w:rFonts w:ascii="Arial Narrow" w:hAnsi="Arial Narrow"/>
          <w:b/>
          <w:sz w:val="22"/>
          <w:szCs w:val="22"/>
        </w:rPr>
        <w:t>MUST</w:t>
      </w:r>
      <w:r w:rsidRPr="00B1510F">
        <w:rPr>
          <w:rFonts w:ascii="Arial Narrow" w:hAnsi="Arial Narrow"/>
          <w:sz w:val="22"/>
          <w:szCs w:val="22"/>
        </w:rPr>
        <w:t xml:space="preserve"> remain on site during lunchtime. Duty staff are present at all times in the restaurant, school library, fields and the school yards.  </w:t>
      </w:r>
    </w:p>
    <w:p w:rsidRPr="00B1510F" w:rsidR="00367E77" w:rsidP="00367E77" w:rsidRDefault="00367E77" w14:paraId="325AD990" w14:textId="77777777">
      <w:pPr>
        <w:ind w:left="-709" w:right="-619"/>
        <w:rPr>
          <w:rFonts w:ascii="Arial Narrow" w:hAnsi="Arial Narrow"/>
          <w:sz w:val="22"/>
          <w:szCs w:val="22"/>
          <w:lang w:val="en-US"/>
        </w:rPr>
      </w:pPr>
    </w:p>
    <w:p w:rsidRPr="00B1510F" w:rsidR="00367E77" w:rsidP="00367E77" w:rsidRDefault="00367E77" w14:paraId="62593F07" w14:textId="77777777">
      <w:pPr>
        <w:ind w:left="-709" w:right="-619"/>
        <w:rPr>
          <w:rFonts w:ascii="Arial Narrow" w:hAnsi="Arial Narrow"/>
          <w:sz w:val="22"/>
          <w:szCs w:val="22"/>
          <w:lang w:val="en-US"/>
        </w:rPr>
      </w:pPr>
      <w:r w:rsidRPr="00B1510F">
        <w:rPr>
          <w:rFonts w:ascii="Arial Narrow" w:hAnsi="Arial Narrow"/>
          <w:sz w:val="22"/>
          <w:szCs w:val="22"/>
          <w:lang w:val="en-US"/>
        </w:rPr>
        <w:t>We operate a cashless biometric system where every pupil’s identity is unique to them (please see information attached).</w:t>
      </w:r>
    </w:p>
    <w:p w:rsidRPr="00B1510F" w:rsidR="00367E77" w:rsidP="00367E77" w:rsidRDefault="00367E77" w14:paraId="14D3E7F5" w14:textId="77777777">
      <w:pPr>
        <w:ind w:left="-709" w:right="-619"/>
        <w:rPr>
          <w:rFonts w:ascii="Arial Narrow" w:hAnsi="Arial Narrow"/>
          <w:sz w:val="22"/>
          <w:szCs w:val="22"/>
          <w:lang w:val="en-US"/>
        </w:rPr>
      </w:pPr>
      <w:r w:rsidRPr="00B1510F">
        <w:rPr>
          <w:rFonts w:ascii="Arial Narrow" w:hAnsi="Arial Narrow"/>
          <w:sz w:val="22"/>
          <w:szCs w:val="22"/>
          <w:lang w:val="en-US"/>
        </w:rPr>
        <w:t xml:space="preserve"> </w:t>
      </w:r>
    </w:p>
    <w:p w:rsidRPr="00B1510F" w:rsidR="00367E77" w:rsidP="00367E77" w:rsidRDefault="00367E77" w14:paraId="20765183" w14:textId="77777777">
      <w:pPr>
        <w:ind w:left="-709" w:right="-619"/>
        <w:rPr>
          <w:rFonts w:ascii="Arial Narrow" w:hAnsi="Arial Narrow"/>
          <w:sz w:val="22"/>
          <w:szCs w:val="22"/>
          <w:lang w:val="en-US"/>
        </w:rPr>
      </w:pPr>
      <w:r w:rsidRPr="00B1510F">
        <w:rPr>
          <w:rFonts w:ascii="Arial Narrow" w:hAnsi="Arial Narrow"/>
          <w:sz w:val="22"/>
          <w:szCs w:val="22"/>
          <w:lang w:val="en-US"/>
        </w:rPr>
        <w:t xml:space="preserve">Students attend in year group </w:t>
      </w:r>
      <w:proofErr w:type="spellStart"/>
      <w:r w:rsidRPr="00B1510F">
        <w:rPr>
          <w:rFonts w:ascii="Arial Narrow" w:hAnsi="Arial Narrow"/>
          <w:sz w:val="22"/>
          <w:szCs w:val="22"/>
          <w:lang w:val="en-US"/>
        </w:rPr>
        <w:t>rotas</w:t>
      </w:r>
      <w:proofErr w:type="spellEnd"/>
      <w:r w:rsidRPr="00B1510F">
        <w:rPr>
          <w:rFonts w:ascii="Arial Narrow" w:hAnsi="Arial Narrow"/>
          <w:sz w:val="22"/>
          <w:szCs w:val="22"/>
          <w:lang w:val="en-US"/>
        </w:rPr>
        <w:t>. Your child will receive instructions within school on how this will operate on the first day of term.</w:t>
      </w:r>
    </w:p>
    <w:p w:rsidRPr="00B1510F" w:rsidR="00367E77" w:rsidP="00367E77" w:rsidRDefault="00367E77" w14:paraId="7621C835" w14:textId="77777777">
      <w:pPr>
        <w:ind w:left="-709" w:right="-619"/>
        <w:rPr>
          <w:rFonts w:ascii="Arial Narrow" w:hAnsi="Arial Narrow"/>
          <w:sz w:val="22"/>
          <w:szCs w:val="22"/>
          <w:lang w:val="en-US"/>
        </w:rPr>
      </w:pPr>
    </w:p>
    <w:p w:rsidRPr="00B1510F" w:rsidR="00367E77" w:rsidP="00367E77" w:rsidRDefault="00367E77" w14:paraId="090A8D3F" w14:textId="77777777">
      <w:pPr>
        <w:ind w:left="-709" w:right="-619"/>
        <w:rPr>
          <w:rFonts w:ascii="Arial Narrow" w:hAnsi="Arial Narrow"/>
          <w:b/>
          <w:sz w:val="22"/>
          <w:szCs w:val="22"/>
          <w:lang w:val="en-US"/>
        </w:rPr>
      </w:pPr>
      <w:r w:rsidRPr="00B1510F">
        <w:rPr>
          <w:rFonts w:ascii="Arial Narrow" w:hAnsi="Arial Narrow"/>
          <w:b/>
          <w:sz w:val="22"/>
          <w:szCs w:val="22"/>
          <w:lang w:val="en-US"/>
        </w:rPr>
        <w:t>Putting money into your account</w:t>
      </w:r>
    </w:p>
    <w:p w:rsidRPr="00B1510F" w:rsidR="00367E77" w:rsidP="00367E77" w:rsidRDefault="00367E77" w14:paraId="74D96441" w14:textId="77777777">
      <w:pPr>
        <w:ind w:left="-709" w:right="-619"/>
        <w:rPr>
          <w:rFonts w:ascii="Arial Narrow" w:hAnsi="Arial Narrow"/>
          <w:b/>
          <w:sz w:val="22"/>
          <w:szCs w:val="22"/>
          <w:lang w:val="en-US"/>
        </w:rPr>
      </w:pPr>
    </w:p>
    <w:p w:rsidRPr="00E60C12" w:rsidR="00367E77" w:rsidP="00367E77" w:rsidRDefault="00367E77" w14:paraId="52E7FE8F" w14:textId="77777777">
      <w:pPr>
        <w:ind w:left="-709" w:right="-619"/>
        <w:rPr>
          <w:rFonts w:ascii="Arial Narrow" w:hAnsi="Arial Narrow"/>
          <w:b/>
          <w:sz w:val="22"/>
          <w:szCs w:val="22"/>
          <w:lang w:val="en-US"/>
        </w:rPr>
      </w:pPr>
      <w:r w:rsidRPr="00B1510F">
        <w:rPr>
          <w:rFonts w:ascii="Arial Narrow" w:hAnsi="Arial Narrow"/>
          <w:sz w:val="22"/>
          <w:szCs w:val="22"/>
        </w:rPr>
        <w:t>Before you can buy anything, you must put money onto your a</w:t>
      </w:r>
      <w:r>
        <w:rPr>
          <w:rFonts w:ascii="Arial Narrow" w:hAnsi="Arial Narrow"/>
          <w:sz w:val="22"/>
          <w:szCs w:val="22"/>
        </w:rPr>
        <w:t xml:space="preserve">ccount. </w:t>
      </w:r>
      <w:r w:rsidRPr="00E60C12">
        <w:rPr>
          <w:rFonts w:ascii="Arial Narrow" w:hAnsi="Arial Narrow"/>
          <w:bCs/>
          <w:sz w:val="22"/>
          <w:szCs w:val="22"/>
          <w:lang w:val="en-US"/>
        </w:rPr>
        <w:t>To do this you</w:t>
      </w:r>
      <w:r w:rsidRPr="00E60C12">
        <w:rPr>
          <w:rFonts w:ascii="Arial Narrow" w:hAnsi="Arial Narrow"/>
          <w:sz w:val="22"/>
          <w:szCs w:val="22"/>
          <w:lang w:val="en-US"/>
        </w:rPr>
        <w:t xml:space="preserve"> use </w:t>
      </w:r>
      <w:proofErr w:type="spellStart"/>
      <w:r w:rsidRPr="00E60C12">
        <w:rPr>
          <w:rFonts w:ascii="Arial Narrow" w:hAnsi="Arial Narrow"/>
          <w:sz w:val="22"/>
          <w:szCs w:val="22"/>
          <w:lang w:val="en-US"/>
        </w:rPr>
        <w:t>Ipayimpact</w:t>
      </w:r>
      <w:proofErr w:type="spellEnd"/>
      <w:r w:rsidRPr="00E60C12">
        <w:rPr>
          <w:rFonts w:ascii="Arial Narrow" w:hAnsi="Arial Narrow"/>
          <w:sz w:val="22"/>
          <w:szCs w:val="22"/>
          <w:lang w:val="en-US"/>
        </w:rPr>
        <w:t>. This is the safest and most reliable way to pay</w:t>
      </w:r>
      <w:r>
        <w:rPr>
          <w:rFonts w:ascii="Arial Narrow" w:hAnsi="Arial Narrow"/>
          <w:sz w:val="22"/>
          <w:szCs w:val="22"/>
          <w:lang w:val="en-US"/>
        </w:rPr>
        <w:t xml:space="preserve"> as it is done at home by the parent/</w:t>
      </w:r>
      <w:proofErr w:type="spellStart"/>
      <w:r>
        <w:rPr>
          <w:rFonts w:ascii="Arial Narrow" w:hAnsi="Arial Narrow"/>
          <w:sz w:val="22"/>
          <w:szCs w:val="22"/>
          <w:lang w:val="en-US"/>
        </w:rPr>
        <w:t>carer</w:t>
      </w:r>
      <w:proofErr w:type="spellEnd"/>
      <w:r>
        <w:rPr>
          <w:rFonts w:ascii="Arial Narrow" w:hAnsi="Arial Narrow"/>
          <w:sz w:val="22"/>
          <w:szCs w:val="22"/>
          <w:lang w:val="en-US"/>
        </w:rPr>
        <w:t xml:space="preserve"> and means students do not have to carry money to school. F</w:t>
      </w:r>
      <w:r w:rsidRPr="00E60C12">
        <w:rPr>
          <w:rFonts w:ascii="Arial Narrow" w:hAnsi="Arial Narrow"/>
          <w:sz w:val="22"/>
          <w:szCs w:val="22"/>
          <w:lang w:val="en-US"/>
        </w:rPr>
        <w:t>urther information to follow</w:t>
      </w:r>
    </w:p>
    <w:p w:rsidRPr="00B1510F" w:rsidR="00367E77" w:rsidP="00367E77" w:rsidRDefault="00367E77" w14:paraId="291D91FC" w14:textId="77777777">
      <w:pPr>
        <w:ind w:left="-709" w:right="-619"/>
        <w:rPr>
          <w:rFonts w:ascii="Arial Narrow" w:hAnsi="Arial Narrow"/>
          <w:sz w:val="22"/>
          <w:szCs w:val="22"/>
          <w:lang w:val="en-US"/>
        </w:rPr>
      </w:pPr>
    </w:p>
    <w:p w:rsidRPr="00B1510F" w:rsidR="00367E77" w:rsidP="00367E77" w:rsidRDefault="00367E77" w14:paraId="6E7648CF" w14:textId="77777777">
      <w:pPr>
        <w:ind w:right="-619"/>
        <w:rPr>
          <w:rFonts w:ascii="Arial Narrow" w:hAnsi="Arial Narrow"/>
          <w:sz w:val="22"/>
          <w:szCs w:val="22"/>
          <w:lang w:val="en-US"/>
        </w:rPr>
      </w:pPr>
    </w:p>
    <w:p w:rsidRPr="00B1510F" w:rsidR="00367E77" w:rsidP="00367E77" w:rsidRDefault="00367E77" w14:paraId="4AD42C5A" w14:textId="77777777">
      <w:pPr>
        <w:ind w:left="-709" w:right="-619"/>
        <w:rPr>
          <w:rFonts w:ascii="Arial Narrow" w:hAnsi="Arial Narrow"/>
          <w:b/>
          <w:sz w:val="22"/>
          <w:szCs w:val="22"/>
          <w:lang w:val="en-US"/>
        </w:rPr>
      </w:pPr>
      <w:r w:rsidRPr="00B1510F">
        <w:rPr>
          <w:rFonts w:ascii="Arial Narrow" w:hAnsi="Arial Narrow"/>
          <w:b/>
          <w:sz w:val="22"/>
          <w:szCs w:val="22"/>
          <w:lang w:val="en-US"/>
        </w:rPr>
        <w:t>Checking your balance</w:t>
      </w:r>
    </w:p>
    <w:p w:rsidRPr="00B1510F" w:rsidR="00367E77" w:rsidP="00367E77" w:rsidRDefault="00367E77" w14:paraId="48B65BFA" w14:textId="77777777">
      <w:pPr>
        <w:ind w:left="-709" w:right="-619"/>
        <w:rPr>
          <w:rFonts w:ascii="Arial Narrow" w:hAnsi="Arial Narrow"/>
          <w:sz w:val="22"/>
          <w:szCs w:val="22"/>
          <w:lang w:val="en-US"/>
        </w:rPr>
      </w:pPr>
    </w:p>
    <w:p w:rsidRPr="00B1510F" w:rsidR="00367E77" w:rsidP="00367E77" w:rsidRDefault="00367E77" w14:paraId="16F35326" w14:textId="77777777">
      <w:pPr>
        <w:pStyle w:val="ListParagraph"/>
        <w:numPr>
          <w:ilvl w:val="0"/>
          <w:numId w:val="2"/>
        </w:numPr>
        <w:ind w:right="-619"/>
        <w:rPr>
          <w:rFonts w:ascii="Arial Narrow" w:hAnsi="Arial Narrow"/>
          <w:sz w:val="22"/>
          <w:szCs w:val="22"/>
          <w:lang w:val="en-US"/>
        </w:rPr>
      </w:pPr>
      <w:r>
        <w:rPr>
          <w:rFonts w:ascii="Arial Narrow" w:hAnsi="Arial Narrow"/>
          <w:sz w:val="22"/>
          <w:szCs w:val="22"/>
          <w:lang w:val="en-US"/>
        </w:rPr>
        <w:t>Parents/</w:t>
      </w:r>
      <w:proofErr w:type="spellStart"/>
      <w:r>
        <w:rPr>
          <w:rFonts w:ascii="Arial Narrow" w:hAnsi="Arial Narrow"/>
          <w:sz w:val="22"/>
          <w:szCs w:val="22"/>
          <w:lang w:val="en-US"/>
        </w:rPr>
        <w:t>carers</w:t>
      </w:r>
      <w:proofErr w:type="spellEnd"/>
      <w:r>
        <w:rPr>
          <w:rFonts w:ascii="Arial Narrow" w:hAnsi="Arial Narrow"/>
          <w:sz w:val="22"/>
          <w:szCs w:val="22"/>
          <w:lang w:val="en-US"/>
        </w:rPr>
        <w:t xml:space="preserve"> can check their child’s balance using </w:t>
      </w:r>
      <w:proofErr w:type="spellStart"/>
      <w:r>
        <w:rPr>
          <w:rFonts w:ascii="Arial Narrow" w:hAnsi="Arial Narrow"/>
          <w:sz w:val="22"/>
          <w:szCs w:val="22"/>
          <w:lang w:val="en-US"/>
        </w:rPr>
        <w:t>IpayImpact</w:t>
      </w:r>
      <w:proofErr w:type="spellEnd"/>
      <w:r>
        <w:rPr>
          <w:rFonts w:ascii="Arial Narrow" w:hAnsi="Arial Narrow"/>
          <w:sz w:val="22"/>
          <w:szCs w:val="22"/>
          <w:lang w:val="en-US"/>
        </w:rPr>
        <w:t>. Students can also check their balance in school by placing their finger on the machines in the dining hall</w:t>
      </w:r>
    </w:p>
    <w:p w:rsidRPr="00B1510F" w:rsidR="00367E77" w:rsidP="00367E77" w:rsidRDefault="00367E77" w14:paraId="0FC99DAB" w14:textId="77777777">
      <w:pPr>
        <w:ind w:left="-709" w:right="-619"/>
        <w:rPr>
          <w:rFonts w:ascii="Arial Narrow" w:hAnsi="Arial Narrow"/>
          <w:sz w:val="22"/>
          <w:szCs w:val="22"/>
          <w:lang w:val="en-US"/>
        </w:rPr>
      </w:pPr>
    </w:p>
    <w:p w:rsidRPr="00B1510F" w:rsidR="00367E77" w:rsidP="00367E77" w:rsidRDefault="00367E77" w14:paraId="44B259D3" w14:textId="77777777">
      <w:pPr>
        <w:ind w:left="-709" w:right="-619"/>
        <w:rPr>
          <w:rFonts w:ascii="Arial Narrow" w:hAnsi="Arial Narrow"/>
          <w:b/>
          <w:sz w:val="22"/>
          <w:szCs w:val="22"/>
          <w:lang w:val="en-US"/>
        </w:rPr>
      </w:pPr>
      <w:r w:rsidRPr="00B1510F">
        <w:rPr>
          <w:rFonts w:ascii="Arial Narrow" w:hAnsi="Arial Narrow"/>
          <w:b/>
          <w:sz w:val="22"/>
          <w:szCs w:val="22"/>
          <w:lang w:val="en-US"/>
        </w:rPr>
        <w:t xml:space="preserve">Buying your meals </w:t>
      </w:r>
    </w:p>
    <w:p w:rsidRPr="00B1510F" w:rsidR="00367E77" w:rsidP="00367E77" w:rsidRDefault="00367E77" w14:paraId="092CD00B" w14:textId="77777777">
      <w:pPr>
        <w:ind w:left="-709" w:right="-619"/>
        <w:rPr>
          <w:rFonts w:ascii="Arial Narrow" w:hAnsi="Arial Narrow"/>
          <w:sz w:val="22"/>
          <w:szCs w:val="22"/>
          <w:lang w:val="en-US"/>
        </w:rPr>
      </w:pPr>
    </w:p>
    <w:p w:rsidRPr="00B1510F" w:rsidR="00367E77" w:rsidP="00367E77" w:rsidRDefault="00367E77" w14:paraId="1735E80D" w14:textId="77777777">
      <w:pPr>
        <w:pStyle w:val="ListParagraph"/>
        <w:numPr>
          <w:ilvl w:val="0"/>
          <w:numId w:val="2"/>
        </w:numPr>
        <w:ind w:right="-619"/>
        <w:rPr>
          <w:rFonts w:ascii="Arial Narrow" w:hAnsi="Arial Narrow"/>
          <w:sz w:val="22"/>
          <w:szCs w:val="22"/>
          <w:lang w:val="en-US"/>
        </w:rPr>
      </w:pPr>
      <w:r w:rsidRPr="00B1510F">
        <w:rPr>
          <w:rFonts w:ascii="Arial Narrow" w:hAnsi="Arial Narrow"/>
          <w:sz w:val="22"/>
          <w:szCs w:val="22"/>
          <w:lang w:val="en-US"/>
        </w:rPr>
        <w:t>Take your food to the till point.  Place your finger on the reader and your purchases are entered.  Your balance has now been reduced by the price of your meal.  The restaurant computer system can track every item purchased and the time and date.</w:t>
      </w:r>
    </w:p>
    <w:p w:rsidRPr="00B1510F" w:rsidR="00367E77" w:rsidP="00367E77" w:rsidRDefault="00367E77" w14:paraId="0A13FB17" w14:textId="77777777">
      <w:pPr>
        <w:ind w:left="-709" w:right="-619"/>
        <w:rPr>
          <w:rFonts w:ascii="Arial Narrow" w:hAnsi="Arial Narrow"/>
          <w:sz w:val="22"/>
          <w:szCs w:val="22"/>
          <w:lang w:val="en-US"/>
        </w:rPr>
      </w:pPr>
    </w:p>
    <w:p w:rsidRPr="00B1510F" w:rsidR="00367E77" w:rsidP="00367E77" w:rsidRDefault="00367E77" w14:paraId="3B9455F5" w14:textId="77777777">
      <w:pPr>
        <w:ind w:left="-709" w:right="-619"/>
        <w:rPr>
          <w:rFonts w:ascii="Arial Narrow" w:hAnsi="Arial Narrow"/>
          <w:b/>
          <w:sz w:val="22"/>
          <w:szCs w:val="22"/>
          <w:lang w:val="en-US"/>
        </w:rPr>
      </w:pPr>
      <w:r w:rsidRPr="00B1510F">
        <w:rPr>
          <w:rFonts w:ascii="Arial Narrow" w:hAnsi="Arial Narrow"/>
          <w:b/>
          <w:sz w:val="22"/>
          <w:szCs w:val="22"/>
          <w:lang w:val="en-US"/>
        </w:rPr>
        <w:t>Free School Meal Entitlement</w:t>
      </w:r>
    </w:p>
    <w:p w:rsidRPr="00B1510F" w:rsidR="00367E77" w:rsidP="00367E77" w:rsidRDefault="00367E77" w14:paraId="44B25F1C" w14:textId="77777777">
      <w:pPr>
        <w:ind w:left="-709" w:right="-619"/>
        <w:rPr>
          <w:rFonts w:ascii="Arial Narrow" w:hAnsi="Arial Narrow"/>
          <w:sz w:val="22"/>
          <w:szCs w:val="22"/>
          <w:lang w:val="en-US"/>
        </w:rPr>
      </w:pPr>
    </w:p>
    <w:p w:rsidR="00367E77" w:rsidP="00367E77" w:rsidRDefault="00367E77" w14:paraId="09F79D7A" w14:textId="77777777">
      <w:pPr>
        <w:pStyle w:val="ListParagraph"/>
        <w:numPr>
          <w:ilvl w:val="0"/>
          <w:numId w:val="2"/>
        </w:numPr>
        <w:ind w:right="-619"/>
        <w:rPr>
          <w:rFonts w:ascii="Arial Narrow" w:hAnsi="Arial Narrow"/>
          <w:sz w:val="22"/>
          <w:szCs w:val="22"/>
          <w:lang w:val="en-US"/>
        </w:rPr>
      </w:pPr>
      <w:proofErr w:type="spellStart"/>
      <w:r w:rsidRPr="00B1510F">
        <w:rPr>
          <w:rFonts w:ascii="Arial Narrow" w:hAnsi="Arial Narrow"/>
          <w:sz w:val="22"/>
          <w:szCs w:val="22"/>
          <w:lang w:val="en-US"/>
        </w:rPr>
        <w:t>Everyday</w:t>
      </w:r>
      <w:proofErr w:type="spellEnd"/>
      <w:r w:rsidRPr="00B1510F">
        <w:rPr>
          <w:rFonts w:ascii="Arial Narrow" w:hAnsi="Arial Narrow"/>
          <w:sz w:val="22"/>
          <w:szCs w:val="22"/>
          <w:lang w:val="en-US"/>
        </w:rPr>
        <w:t xml:space="preserve"> the computer automatically adds the free allowance to your account.  If it is not all used the amount left from the allowance is automatically is taken off at the end of day.  You can add your own money on to your biometric account</w:t>
      </w:r>
      <w:r>
        <w:rPr>
          <w:rFonts w:ascii="Arial Narrow" w:hAnsi="Arial Narrow"/>
          <w:sz w:val="22"/>
          <w:szCs w:val="22"/>
          <w:lang w:val="en-US"/>
        </w:rPr>
        <w:t xml:space="preserve"> in the normal way.</w:t>
      </w:r>
    </w:p>
    <w:p w:rsidRPr="00926ED1" w:rsidR="00367E77" w:rsidP="00367E77" w:rsidRDefault="00367E77" w14:paraId="7B60FECC" w14:textId="77777777">
      <w:pPr>
        <w:pStyle w:val="ListParagraph"/>
        <w:ind w:right="-619"/>
        <w:rPr>
          <w:rFonts w:ascii="Arial Narrow" w:hAnsi="Arial Narrow"/>
          <w:sz w:val="22"/>
          <w:szCs w:val="22"/>
          <w:lang w:val="en-US"/>
        </w:rPr>
      </w:pPr>
    </w:p>
    <w:p w:rsidRPr="00B1510F" w:rsidR="00367E77" w:rsidP="00367E77" w:rsidRDefault="00367E77" w14:paraId="531BE220" w14:textId="77777777">
      <w:pPr>
        <w:ind w:right="-619" w:hanging="709"/>
        <w:rPr>
          <w:rFonts w:ascii="Arial Narrow" w:hAnsi="Arial Narrow"/>
          <w:b/>
          <w:sz w:val="22"/>
          <w:szCs w:val="22"/>
          <w:lang w:val="en-US"/>
        </w:rPr>
      </w:pPr>
      <w:r w:rsidRPr="00B1510F">
        <w:rPr>
          <w:rFonts w:ascii="Arial Narrow" w:hAnsi="Arial Narrow"/>
          <w:b/>
          <w:sz w:val="22"/>
          <w:szCs w:val="22"/>
          <w:lang w:val="en-US"/>
        </w:rPr>
        <w:t>ALLERGIE</w:t>
      </w:r>
      <w:r>
        <w:rPr>
          <w:rFonts w:ascii="Arial Narrow" w:hAnsi="Arial Narrow"/>
          <w:b/>
          <w:sz w:val="22"/>
          <w:szCs w:val="22"/>
          <w:lang w:val="en-US"/>
        </w:rPr>
        <w:t>S</w:t>
      </w:r>
    </w:p>
    <w:p w:rsidRPr="00B1510F" w:rsidR="00367E77" w:rsidP="00367E77" w:rsidRDefault="00367E77" w14:paraId="6FBED5F1" w14:textId="77777777">
      <w:pPr>
        <w:ind w:right="-619" w:hanging="709"/>
        <w:rPr>
          <w:rFonts w:ascii="Arial Narrow" w:hAnsi="Arial Narrow"/>
          <w:b/>
          <w:sz w:val="22"/>
          <w:szCs w:val="22"/>
          <w:lang w:val="en-US"/>
        </w:rPr>
      </w:pPr>
    </w:p>
    <w:p w:rsidRPr="00B1510F" w:rsidR="00367E77" w:rsidP="00367E77" w:rsidRDefault="00367E77" w14:paraId="0722631C" w14:textId="77777777">
      <w:pPr>
        <w:ind w:left="-709" w:right="-619"/>
        <w:rPr>
          <w:rFonts w:ascii="Arial Narrow" w:hAnsi="Arial Narrow"/>
          <w:sz w:val="22"/>
          <w:szCs w:val="22"/>
        </w:rPr>
      </w:pPr>
      <w:r w:rsidRPr="00B1510F">
        <w:rPr>
          <w:rFonts w:ascii="Arial Narrow" w:hAnsi="Arial Narrow"/>
          <w:sz w:val="22"/>
          <w:szCs w:val="22"/>
        </w:rPr>
        <w:t>If your child has any allergies and you would like him/her to access school meals either now or sometime in the future, you will need to provide us with a letter from either your GP or dietician and complete a care plan. You will also need to meet with our Catering Supervisor to ensure a clear understanding of your child’s requirements and lunchtime arrangements.  Please complete the attached slip below and return to the school office before the summer holidays so that the necessary arrangements can be made.</w:t>
      </w:r>
    </w:p>
    <w:p w:rsidRPr="00B1510F" w:rsidR="00367E77" w:rsidP="00367E77" w:rsidRDefault="00367E77" w14:paraId="4D40D3A8" w14:textId="77777777">
      <w:pPr>
        <w:ind w:left="-709" w:right="-619"/>
        <w:rPr>
          <w:rFonts w:ascii="Arial Narrow" w:hAnsi="Arial Narrow"/>
          <w:b/>
          <w:sz w:val="22"/>
          <w:szCs w:val="22"/>
          <w:lang w:val="en-US"/>
        </w:rPr>
      </w:pPr>
    </w:p>
    <w:p w:rsidR="00367E77" w:rsidP="00367E77" w:rsidRDefault="00367E77" w14:paraId="4B04AD7F" w14:textId="77777777">
      <w:pPr>
        <w:ind w:left="-709" w:right="-619"/>
        <w:rPr>
          <w:rFonts w:ascii="Arial Narrow" w:hAnsi="Arial Narrow"/>
          <w:b/>
          <w:sz w:val="22"/>
          <w:szCs w:val="22"/>
          <w:lang w:val="en-US"/>
        </w:rPr>
      </w:pPr>
    </w:p>
    <w:p w:rsidRPr="00B1510F" w:rsidR="00367E77" w:rsidP="00367E77" w:rsidRDefault="00367E77" w14:paraId="0D80B655" w14:textId="77777777">
      <w:pPr>
        <w:ind w:left="-709" w:right="-619"/>
        <w:rPr>
          <w:rFonts w:ascii="Arial Narrow" w:hAnsi="Arial Narrow"/>
          <w:b/>
          <w:sz w:val="22"/>
          <w:szCs w:val="22"/>
          <w:lang w:val="en-US"/>
        </w:rPr>
      </w:pPr>
      <w:r w:rsidRPr="00B1510F">
        <w:rPr>
          <w:rFonts w:ascii="Arial Narrow" w:hAnsi="Arial Narrow"/>
          <w:b/>
          <w:sz w:val="22"/>
          <w:szCs w:val="22"/>
          <w:lang w:val="en-US"/>
        </w:rPr>
        <w:t>PARENTS/CARERS</w:t>
      </w:r>
    </w:p>
    <w:p w:rsidRPr="00B1510F" w:rsidR="00367E77" w:rsidP="00367E77" w:rsidRDefault="00367E77" w14:paraId="1DDFA283" w14:textId="77777777">
      <w:pPr>
        <w:ind w:right="-619"/>
        <w:rPr>
          <w:rFonts w:ascii="Arial Narrow" w:hAnsi="Arial Narrow"/>
          <w:sz w:val="22"/>
          <w:szCs w:val="22"/>
          <w:lang w:val="en-US"/>
        </w:rPr>
      </w:pPr>
    </w:p>
    <w:p w:rsidRPr="00B1510F" w:rsidR="00367E77" w:rsidP="00367E77" w:rsidRDefault="00367E77" w14:paraId="276A47F2" w14:textId="77777777">
      <w:pPr>
        <w:pStyle w:val="ListParagraph"/>
        <w:numPr>
          <w:ilvl w:val="0"/>
          <w:numId w:val="1"/>
        </w:numPr>
        <w:ind w:right="-619"/>
        <w:rPr>
          <w:rFonts w:ascii="Arial Narrow" w:hAnsi="Arial Narrow"/>
          <w:sz w:val="22"/>
          <w:szCs w:val="22"/>
          <w:lang w:val="en-US"/>
        </w:rPr>
      </w:pPr>
      <w:r w:rsidRPr="00B1510F">
        <w:rPr>
          <w:rFonts w:ascii="Arial Narrow" w:hAnsi="Arial Narrow"/>
          <w:sz w:val="22"/>
          <w:szCs w:val="22"/>
          <w:lang w:val="en-US"/>
        </w:rPr>
        <w:t xml:space="preserve">If pupils carry cash less often or not at all, theft and bullying are reduced or eliminated. </w:t>
      </w:r>
    </w:p>
    <w:p w:rsidRPr="00B1510F" w:rsidR="00367E77" w:rsidP="00367E77" w:rsidRDefault="00367E77" w14:paraId="3356C5EA" w14:textId="77777777">
      <w:pPr>
        <w:ind w:left="-709" w:right="-619"/>
        <w:rPr>
          <w:rFonts w:ascii="Arial Narrow" w:hAnsi="Arial Narrow"/>
          <w:sz w:val="22"/>
          <w:szCs w:val="22"/>
          <w:lang w:val="en-US"/>
        </w:rPr>
      </w:pPr>
    </w:p>
    <w:p w:rsidRPr="00B1510F" w:rsidR="00367E77" w:rsidP="00367E77" w:rsidRDefault="00367E77" w14:paraId="22F361EC" w14:textId="77777777">
      <w:pPr>
        <w:pStyle w:val="ListParagraph"/>
        <w:numPr>
          <w:ilvl w:val="0"/>
          <w:numId w:val="1"/>
        </w:numPr>
        <w:ind w:right="-619"/>
        <w:rPr>
          <w:rFonts w:ascii="Arial Narrow" w:hAnsi="Arial Narrow"/>
          <w:sz w:val="22"/>
          <w:szCs w:val="22"/>
          <w:lang w:val="en-US"/>
        </w:rPr>
      </w:pPr>
      <w:r w:rsidRPr="00B1510F">
        <w:rPr>
          <w:rFonts w:ascii="Arial Narrow" w:hAnsi="Arial Narrow"/>
          <w:sz w:val="22"/>
          <w:szCs w:val="22"/>
          <w:lang w:val="en-US"/>
        </w:rPr>
        <w:t>Pupils entitled to free school meals are given the same biometric accounts as everyone else. The stigma which pupils may feel about free meals is completely removed.</w:t>
      </w:r>
    </w:p>
    <w:p w:rsidRPr="00B1510F" w:rsidR="00367E77" w:rsidP="00367E77" w:rsidRDefault="00367E77" w14:paraId="6E007240" w14:textId="77777777">
      <w:pPr>
        <w:ind w:left="-709" w:right="-619"/>
        <w:rPr>
          <w:rFonts w:ascii="Arial Narrow" w:hAnsi="Arial Narrow"/>
          <w:sz w:val="22"/>
          <w:szCs w:val="22"/>
          <w:lang w:val="en-US"/>
        </w:rPr>
      </w:pPr>
    </w:p>
    <w:p w:rsidRPr="00B1510F" w:rsidR="00367E77" w:rsidP="00367E77" w:rsidRDefault="00367E77" w14:paraId="222BE116" w14:textId="77777777">
      <w:pPr>
        <w:pStyle w:val="ListParagraph"/>
        <w:numPr>
          <w:ilvl w:val="0"/>
          <w:numId w:val="1"/>
        </w:numPr>
        <w:ind w:right="-619"/>
        <w:rPr>
          <w:rFonts w:ascii="Arial Narrow" w:hAnsi="Arial Narrow"/>
          <w:sz w:val="22"/>
          <w:szCs w:val="22"/>
          <w:lang w:val="en-US"/>
        </w:rPr>
      </w:pPr>
      <w:r w:rsidRPr="00B1510F">
        <w:rPr>
          <w:rFonts w:ascii="Arial Narrow" w:hAnsi="Arial Narrow"/>
          <w:sz w:val="22"/>
          <w:szCs w:val="22"/>
          <w:lang w:val="en-US"/>
        </w:rPr>
        <w:lastRenderedPageBreak/>
        <w:t>The monetary value and information associated with each account relates to that individual pupil only.  It cannot be spent or accessed by other pupils.</w:t>
      </w:r>
    </w:p>
    <w:p w:rsidRPr="00B1510F" w:rsidR="00367E77" w:rsidP="00367E77" w:rsidRDefault="00367E77" w14:paraId="0866C8C3" w14:textId="77777777">
      <w:pPr>
        <w:ind w:left="-709" w:right="-619"/>
        <w:rPr>
          <w:rFonts w:ascii="Arial Narrow" w:hAnsi="Arial Narrow"/>
          <w:sz w:val="22"/>
          <w:szCs w:val="22"/>
          <w:lang w:val="en-US"/>
        </w:rPr>
      </w:pPr>
    </w:p>
    <w:p w:rsidRPr="00B1510F" w:rsidR="00367E77" w:rsidP="00367E77" w:rsidRDefault="00367E77" w14:paraId="6A30840E" w14:textId="77777777">
      <w:pPr>
        <w:pStyle w:val="ListParagraph"/>
        <w:numPr>
          <w:ilvl w:val="0"/>
          <w:numId w:val="1"/>
        </w:numPr>
        <w:ind w:right="-619"/>
        <w:rPr>
          <w:rFonts w:ascii="Arial Narrow" w:hAnsi="Arial Narrow"/>
          <w:sz w:val="22"/>
          <w:szCs w:val="22"/>
          <w:lang w:val="en-US"/>
        </w:rPr>
      </w:pPr>
      <w:r w:rsidRPr="00B1510F">
        <w:rPr>
          <w:rFonts w:ascii="Arial Narrow" w:hAnsi="Arial Narrow"/>
          <w:sz w:val="22"/>
          <w:szCs w:val="22"/>
          <w:lang w:val="en-US"/>
        </w:rPr>
        <w:t>Restrictions can be set to prevent your child from buying particular food – very important in cases of allergies or other dietary conditions or even just to encourage healthier eating.</w:t>
      </w:r>
    </w:p>
    <w:p w:rsidRPr="00B1510F" w:rsidR="00367E77" w:rsidP="00367E77" w:rsidRDefault="00367E77" w14:paraId="6246F529" w14:textId="77777777">
      <w:pPr>
        <w:ind w:left="-709" w:right="-619"/>
        <w:rPr>
          <w:rFonts w:ascii="Arial Narrow" w:hAnsi="Arial Narrow"/>
          <w:sz w:val="22"/>
          <w:szCs w:val="22"/>
          <w:lang w:val="en-US"/>
        </w:rPr>
      </w:pPr>
    </w:p>
    <w:p w:rsidRPr="00B1510F" w:rsidR="00367E77" w:rsidP="00367E77" w:rsidRDefault="00367E77" w14:paraId="57380B32" w14:textId="77777777">
      <w:pPr>
        <w:ind w:left="-709" w:right="-619"/>
        <w:rPr>
          <w:rFonts w:ascii="Arial Narrow" w:hAnsi="Arial Narrow"/>
          <w:sz w:val="22"/>
          <w:szCs w:val="22"/>
          <w:lang w:val="en-US"/>
        </w:rPr>
      </w:pPr>
      <w:r w:rsidRPr="00B1510F">
        <w:rPr>
          <w:rFonts w:ascii="Arial Narrow" w:hAnsi="Arial Narrow"/>
          <w:sz w:val="22"/>
          <w:szCs w:val="22"/>
          <w:lang w:val="en-US"/>
        </w:rPr>
        <w:t xml:space="preserve">All information will be kept within school and stored securely in compliance with our legal responsibilities. When your child leaves the </w:t>
      </w:r>
      <w:proofErr w:type="gramStart"/>
      <w:r w:rsidRPr="00B1510F">
        <w:rPr>
          <w:rFonts w:ascii="Arial Narrow" w:hAnsi="Arial Narrow"/>
          <w:sz w:val="22"/>
          <w:szCs w:val="22"/>
          <w:lang w:val="en-US"/>
        </w:rPr>
        <w:t>school</w:t>
      </w:r>
      <w:proofErr w:type="gramEnd"/>
      <w:r w:rsidRPr="00B1510F">
        <w:rPr>
          <w:rFonts w:ascii="Arial Narrow" w:hAnsi="Arial Narrow"/>
          <w:sz w:val="22"/>
          <w:szCs w:val="22"/>
          <w:lang w:val="en-US"/>
        </w:rPr>
        <w:t xml:space="preserve"> the information will be deleted. Please see the attached sheet which gives you further information on biometrics with some key questions you may have answered. Should you have any further queries please do not hesitate to contact Mr. </w:t>
      </w:r>
      <w:r>
        <w:rPr>
          <w:rFonts w:ascii="Arial Narrow" w:hAnsi="Arial Narrow"/>
          <w:sz w:val="22"/>
          <w:szCs w:val="22"/>
          <w:lang w:val="en-US"/>
        </w:rPr>
        <w:t xml:space="preserve">Blake </w:t>
      </w:r>
      <w:r w:rsidRPr="00B1510F">
        <w:rPr>
          <w:rFonts w:ascii="Arial Narrow" w:hAnsi="Arial Narrow"/>
          <w:sz w:val="22"/>
          <w:szCs w:val="22"/>
          <w:lang w:val="en-US"/>
        </w:rPr>
        <w:t>(Assistant Headteacher) at the school.</w:t>
      </w:r>
    </w:p>
    <w:p w:rsidRPr="00B1510F" w:rsidR="00367E77" w:rsidP="00367E77" w:rsidRDefault="00367E77" w14:paraId="1C126D2F" w14:textId="77777777">
      <w:pPr>
        <w:ind w:left="-709" w:right="-619"/>
        <w:rPr>
          <w:rFonts w:ascii="Arial Narrow" w:hAnsi="Arial Narrow"/>
          <w:sz w:val="22"/>
          <w:szCs w:val="22"/>
          <w:lang w:val="en-US"/>
        </w:rPr>
      </w:pPr>
    </w:p>
    <w:p w:rsidRPr="00B1510F" w:rsidR="00367E77" w:rsidP="00367E77" w:rsidRDefault="00367E77" w14:paraId="09F36CC2" w14:textId="77777777">
      <w:pPr>
        <w:ind w:left="-709" w:right="-619"/>
        <w:rPr>
          <w:rFonts w:ascii="Arial Narrow" w:hAnsi="Arial Narrow"/>
          <w:sz w:val="22"/>
          <w:szCs w:val="22"/>
          <w:lang w:val="en-US"/>
        </w:rPr>
      </w:pPr>
      <w:r w:rsidRPr="00B1510F">
        <w:rPr>
          <w:rFonts w:ascii="Arial Narrow" w:hAnsi="Arial Narrow"/>
          <w:sz w:val="22"/>
          <w:szCs w:val="22"/>
          <w:lang w:val="en-US"/>
        </w:rPr>
        <w:t>The Government have amended the act for schools to seek parent and pupil permission for using such biometric data. Many schools and academies already use such systems with great success and all actual data is discarded after conversion. However, if you do not wish your child to be registered using biometric information please contact the school prior to your child starting and we will provide reasonable alternative arrangement for them to access their meal accounts.</w:t>
      </w:r>
    </w:p>
    <w:p w:rsidRPr="00B1510F" w:rsidR="00367E77" w:rsidP="00367E77" w:rsidRDefault="00367E77" w14:paraId="5AA0094B" w14:textId="77777777">
      <w:pPr>
        <w:ind w:left="-709" w:right="-619"/>
        <w:rPr>
          <w:rFonts w:ascii="Arial Narrow" w:hAnsi="Arial Narrow"/>
          <w:sz w:val="22"/>
          <w:szCs w:val="22"/>
          <w:lang w:val="en-US"/>
        </w:rPr>
      </w:pPr>
    </w:p>
    <w:p w:rsidRPr="00B1510F" w:rsidR="00367E77" w:rsidP="00367E77" w:rsidRDefault="00367E77" w14:paraId="489172A3" w14:textId="77777777">
      <w:pPr>
        <w:ind w:left="-709" w:right="-619"/>
        <w:rPr>
          <w:rFonts w:ascii="Arial Narrow" w:hAnsi="Arial Narrow"/>
          <w:sz w:val="22"/>
          <w:szCs w:val="22"/>
          <w:lang w:val="en-US"/>
        </w:rPr>
      </w:pPr>
      <w:r w:rsidRPr="00B1510F">
        <w:rPr>
          <w:rFonts w:ascii="Arial Narrow" w:hAnsi="Arial Narrow"/>
          <w:sz w:val="22"/>
          <w:szCs w:val="22"/>
          <w:lang w:val="en-US"/>
        </w:rPr>
        <w:t>We are sure that you will agree that this provides your child and us with new, modern and high standard catering facilities for all pupils at Sandhill View Academy. If you have any queries or concerns, please contact the school.</w:t>
      </w:r>
    </w:p>
    <w:p w:rsidRPr="00B1510F" w:rsidR="00367E77" w:rsidP="00367E77" w:rsidRDefault="00367E77" w14:paraId="0EE7C2BE" w14:textId="77777777">
      <w:pPr>
        <w:ind w:left="-709" w:right="-619"/>
        <w:rPr>
          <w:rFonts w:ascii="Arial Narrow" w:hAnsi="Arial Narrow"/>
          <w:sz w:val="22"/>
          <w:szCs w:val="22"/>
          <w:lang w:val="en-US"/>
        </w:rPr>
      </w:pPr>
    </w:p>
    <w:p w:rsidRPr="00B1510F" w:rsidR="00367E77" w:rsidP="00367E77" w:rsidRDefault="00367E77" w14:paraId="6C26993C" w14:textId="77777777">
      <w:pPr>
        <w:ind w:left="-709" w:right="-619"/>
        <w:rPr>
          <w:rFonts w:ascii="Arial Narrow" w:hAnsi="Arial Narrow"/>
          <w:sz w:val="22"/>
          <w:szCs w:val="22"/>
          <w:lang w:val="en-US"/>
        </w:rPr>
      </w:pPr>
      <w:r w:rsidRPr="00B1510F">
        <w:rPr>
          <w:rFonts w:ascii="Arial Narrow" w:hAnsi="Arial Narrow"/>
          <w:sz w:val="22"/>
          <w:szCs w:val="22"/>
          <w:lang w:val="en-US"/>
        </w:rPr>
        <w:t>Yours sincerely</w:t>
      </w:r>
    </w:p>
    <w:p w:rsidRPr="00B1510F" w:rsidR="00367E77" w:rsidP="00367E77" w:rsidRDefault="00367E77" w14:paraId="1FD18511" w14:textId="77777777">
      <w:pPr>
        <w:ind w:left="-709" w:right="-619"/>
        <w:rPr>
          <w:rFonts w:ascii="Arial Narrow" w:hAnsi="Arial Narrow"/>
          <w:sz w:val="22"/>
          <w:szCs w:val="22"/>
          <w:lang w:val="en-US"/>
        </w:rPr>
      </w:pPr>
    </w:p>
    <w:p w:rsidRPr="00B1510F" w:rsidR="00367E77" w:rsidP="00367E77" w:rsidRDefault="00367E77" w14:paraId="43EA90CD" w14:textId="77777777">
      <w:pPr>
        <w:ind w:left="-709" w:right="-619"/>
        <w:rPr>
          <w:rFonts w:ascii="Arial Narrow" w:hAnsi="Arial Narrow"/>
          <w:sz w:val="22"/>
          <w:szCs w:val="22"/>
          <w:lang w:val="en-US"/>
        </w:rPr>
      </w:pPr>
    </w:p>
    <w:p w:rsidRPr="00B1510F" w:rsidR="00367E77" w:rsidP="00367E77" w:rsidRDefault="00367E77" w14:paraId="18C1E815" w14:textId="77777777">
      <w:pPr>
        <w:ind w:left="-709" w:right="-619"/>
        <w:rPr>
          <w:rFonts w:ascii="Arial Narrow" w:hAnsi="Arial Narrow"/>
          <w:sz w:val="22"/>
          <w:szCs w:val="22"/>
          <w:lang w:val="en-US"/>
        </w:rPr>
      </w:pPr>
    </w:p>
    <w:p w:rsidRPr="00B1510F" w:rsidR="00367E77" w:rsidP="00367E77" w:rsidRDefault="00367E77" w14:paraId="61F13EC6" w14:textId="77777777">
      <w:pPr>
        <w:ind w:left="-709" w:right="-619"/>
        <w:rPr>
          <w:rFonts w:ascii="Arial Narrow" w:hAnsi="Arial Narrow"/>
          <w:sz w:val="22"/>
          <w:szCs w:val="22"/>
          <w:lang w:val="en-US"/>
        </w:rPr>
      </w:pPr>
    </w:p>
    <w:p w:rsidRPr="00B1510F" w:rsidR="00367E77" w:rsidP="00367E77" w:rsidRDefault="00367E77" w14:paraId="7F022744" w14:textId="77777777">
      <w:pPr>
        <w:ind w:left="-709" w:right="-619"/>
        <w:rPr>
          <w:rFonts w:ascii="Arial Narrow" w:hAnsi="Arial Narrow"/>
          <w:sz w:val="22"/>
          <w:szCs w:val="22"/>
          <w:lang w:val="en-US"/>
        </w:rPr>
      </w:pPr>
      <w:proofErr w:type="spellStart"/>
      <w:r w:rsidRPr="00B1510F">
        <w:rPr>
          <w:rFonts w:ascii="Arial Narrow" w:hAnsi="Arial Narrow"/>
          <w:sz w:val="22"/>
          <w:szCs w:val="22"/>
          <w:lang w:val="en-US"/>
        </w:rPr>
        <w:t>Mrs</w:t>
      </w:r>
      <w:proofErr w:type="spellEnd"/>
      <w:r w:rsidRPr="00B1510F">
        <w:rPr>
          <w:rFonts w:ascii="Arial Narrow" w:hAnsi="Arial Narrow"/>
          <w:sz w:val="22"/>
          <w:szCs w:val="22"/>
          <w:lang w:val="en-US"/>
        </w:rPr>
        <w:t xml:space="preserve"> J </w:t>
      </w:r>
      <w:r>
        <w:rPr>
          <w:rFonts w:ascii="Arial Narrow" w:hAnsi="Arial Narrow"/>
          <w:sz w:val="22"/>
          <w:szCs w:val="22"/>
          <w:lang w:val="en-US"/>
        </w:rPr>
        <w:t>Dodd</w:t>
      </w:r>
    </w:p>
    <w:p w:rsidRPr="00B1510F" w:rsidR="00367E77" w:rsidP="00367E77" w:rsidRDefault="00367E77" w14:paraId="10A946C7" w14:textId="77777777">
      <w:pPr>
        <w:ind w:left="-709" w:right="-619"/>
        <w:rPr>
          <w:rFonts w:ascii="Arial Narrow" w:hAnsi="Arial Narrow"/>
          <w:sz w:val="22"/>
          <w:szCs w:val="22"/>
          <w:lang w:val="en-US"/>
        </w:rPr>
      </w:pPr>
      <w:r w:rsidRPr="00B1510F">
        <w:rPr>
          <w:rFonts w:ascii="Arial Narrow" w:hAnsi="Arial Narrow"/>
          <w:sz w:val="22"/>
          <w:szCs w:val="22"/>
          <w:lang w:val="en-US"/>
        </w:rPr>
        <w:t>Headteacher</w:t>
      </w:r>
    </w:p>
    <w:p w:rsidRPr="00B1510F" w:rsidR="00367E77" w:rsidP="00367E77" w:rsidRDefault="00367E77" w14:paraId="490D097F" w14:textId="77777777">
      <w:pPr>
        <w:ind w:left="-709" w:right="-619"/>
        <w:rPr>
          <w:rFonts w:ascii="Arial Narrow" w:hAnsi="Arial Narrow"/>
          <w:sz w:val="22"/>
          <w:szCs w:val="22"/>
          <w:lang w:val="en-US"/>
        </w:rPr>
      </w:pPr>
      <w:r w:rsidRPr="00B1510F">
        <w:rPr>
          <w:rFonts w:ascii="Arial Narrow" w:hAnsi="Arial Narrow"/>
          <w:sz w:val="22"/>
          <w:szCs w:val="22"/>
          <w:lang w:val="en-US"/>
        </w:rPr>
        <w:t>______________________________________________________________________________________________________</w:t>
      </w:r>
    </w:p>
    <w:p w:rsidRPr="00B1510F" w:rsidR="00367E77" w:rsidP="00367E77" w:rsidRDefault="00367E77" w14:paraId="143238BD" w14:textId="77777777">
      <w:pPr>
        <w:ind w:left="-709" w:right="-619"/>
        <w:jc w:val="center"/>
        <w:rPr>
          <w:rFonts w:ascii="Arial Narrow" w:hAnsi="Arial Narrow"/>
          <w:b/>
          <w:sz w:val="22"/>
          <w:szCs w:val="22"/>
        </w:rPr>
      </w:pPr>
      <w:r>
        <w:rPr>
          <w:rFonts w:ascii="Arial Narrow" w:hAnsi="Arial Narrow"/>
          <w:b/>
          <w:sz w:val="22"/>
          <w:szCs w:val="22"/>
        </w:rPr>
        <w:t>Allergy Declaration</w:t>
      </w:r>
    </w:p>
    <w:p w:rsidRPr="00B1510F" w:rsidR="00367E77" w:rsidP="00367E77" w:rsidRDefault="00367E77" w14:paraId="65B757D7" w14:textId="77777777">
      <w:pPr>
        <w:ind w:left="-709" w:right="-619"/>
        <w:rPr>
          <w:rFonts w:ascii="Arial Narrow" w:hAnsi="Arial Narrow"/>
          <w:sz w:val="22"/>
          <w:szCs w:val="22"/>
        </w:rPr>
      </w:pPr>
    </w:p>
    <w:p w:rsidRPr="00B1510F" w:rsidR="00367E77" w:rsidP="00367E77" w:rsidRDefault="00367E77" w14:paraId="45B1C140" w14:textId="77777777">
      <w:pPr>
        <w:ind w:left="-709" w:right="-619"/>
        <w:rPr>
          <w:rFonts w:ascii="Arial Narrow" w:hAnsi="Arial Narrow"/>
          <w:sz w:val="22"/>
          <w:szCs w:val="22"/>
        </w:rPr>
      </w:pPr>
      <w:r w:rsidRPr="00B1510F">
        <w:rPr>
          <w:rFonts w:ascii="Arial Narrow" w:hAnsi="Arial Narrow"/>
          <w:sz w:val="22"/>
          <w:szCs w:val="22"/>
        </w:rPr>
        <w:t xml:space="preserve">Please only complete and return if your </w:t>
      </w:r>
      <w:r>
        <w:rPr>
          <w:rFonts w:ascii="Arial Narrow" w:hAnsi="Arial Narrow"/>
          <w:sz w:val="22"/>
          <w:szCs w:val="22"/>
        </w:rPr>
        <w:t>child</w:t>
      </w:r>
      <w:r w:rsidRPr="00B1510F">
        <w:rPr>
          <w:rFonts w:ascii="Arial Narrow" w:hAnsi="Arial Narrow"/>
          <w:sz w:val="22"/>
          <w:szCs w:val="22"/>
        </w:rPr>
        <w:t xml:space="preserve"> </w:t>
      </w:r>
      <w:r w:rsidRPr="00802C08">
        <w:rPr>
          <w:rFonts w:ascii="Arial Narrow" w:hAnsi="Arial Narrow"/>
          <w:b/>
          <w:sz w:val="22"/>
          <w:szCs w:val="22"/>
          <w:u w:val="single"/>
        </w:rPr>
        <w:t>has</w:t>
      </w:r>
      <w:r w:rsidRPr="00802C08">
        <w:rPr>
          <w:rFonts w:ascii="Arial Narrow" w:hAnsi="Arial Narrow"/>
          <w:sz w:val="22"/>
          <w:szCs w:val="22"/>
          <w:u w:val="single"/>
        </w:rPr>
        <w:t xml:space="preserve"> </w:t>
      </w:r>
      <w:r w:rsidRPr="00B1510F">
        <w:rPr>
          <w:rFonts w:ascii="Arial Narrow" w:hAnsi="Arial Narrow"/>
          <w:sz w:val="22"/>
          <w:szCs w:val="22"/>
        </w:rPr>
        <w:t>a food allergy.</w:t>
      </w:r>
    </w:p>
    <w:p w:rsidRPr="00B1510F" w:rsidR="00367E77" w:rsidP="00367E77" w:rsidRDefault="00367E77" w14:paraId="4F4F8E8A" w14:textId="77777777">
      <w:pPr>
        <w:ind w:left="-709" w:right="-619"/>
        <w:rPr>
          <w:rFonts w:ascii="Arial Narrow" w:hAnsi="Arial Narrow"/>
          <w:sz w:val="22"/>
          <w:szCs w:val="22"/>
        </w:rPr>
      </w:pPr>
    </w:p>
    <w:p w:rsidR="00367E77" w:rsidP="00367E77" w:rsidRDefault="00367E77" w14:paraId="3A1C1941" w14:textId="77777777">
      <w:pPr>
        <w:ind w:left="-709" w:right="-619"/>
        <w:rPr>
          <w:rFonts w:ascii="Arial Narrow" w:hAnsi="Arial Narrow"/>
          <w:sz w:val="22"/>
          <w:szCs w:val="22"/>
        </w:rPr>
      </w:pPr>
      <w:r w:rsidRPr="00B1510F">
        <w:rPr>
          <w:rFonts w:ascii="Arial Narrow" w:hAnsi="Arial Narrow"/>
          <w:sz w:val="22"/>
          <w:szCs w:val="22"/>
        </w:rPr>
        <w:t>Pupil’s full name ………………………………………………</w:t>
      </w:r>
      <w:r w:rsidRPr="00B1510F">
        <w:rPr>
          <w:rFonts w:ascii="Arial Narrow" w:hAnsi="Arial Narrow"/>
          <w:sz w:val="22"/>
          <w:szCs w:val="22"/>
        </w:rPr>
        <w:tab/>
      </w:r>
      <w:r w:rsidRPr="00B1510F">
        <w:rPr>
          <w:rFonts w:ascii="Arial Narrow" w:hAnsi="Arial Narrow"/>
          <w:sz w:val="22"/>
          <w:szCs w:val="22"/>
        </w:rPr>
        <w:tab/>
      </w:r>
    </w:p>
    <w:p w:rsidR="00367E77" w:rsidP="00367E77" w:rsidRDefault="00367E77" w14:paraId="63019346" w14:textId="77777777">
      <w:pPr>
        <w:ind w:left="-709" w:right="-619"/>
        <w:rPr>
          <w:rFonts w:ascii="Arial Narrow" w:hAnsi="Arial Narrow"/>
          <w:sz w:val="22"/>
          <w:szCs w:val="22"/>
        </w:rPr>
      </w:pPr>
    </w:p>
    <w:p w:rsidRPr="00B1510F" w:rsidR="00367E77" w:rsidP="00367E77" w:rsidRDefault="00367E77" w14:paraId="4E7BDB44" w14:textId="77777777">
      <w:pPr>
        <w:ind w:left="-709" w:right="-619"/>
        <w:rPr>
          <w:rFonts w:ascii="Arial Narrow" w:hAnsi="Arial Narrow"/>
          <w:sz w:val="22"/>
          <w:szCs w:val="22"/>
        </w:rPr>
      </w:pPr>
      <w:r>
        <w:rPr>
          <w:rFonts w:ascii="Arial Narrow" w:hAnsi="Arial Narrow"/>
          <w:sz w:val="22"/>
          <w:szCs w:val="22"/>
        </w:rPr>
        <w:t>Please state what food your child is allergic to: _____________________________________________</w:t>
      </w:r>
    </w:p>
    <w:p w:rsidRPr="00B1510F" w:rsidR="00367E77" w:rsidP="00367E77" w:rsidRDefault="00367E77" w14:paraId="00979CB1" w14:textId="77777777">
      <w:pPr>
        <w:ind w:left="-709" w:right="-619"/>
        <w:rPr>
          <w:rFonts w:ascii="Arial Narrow" w:hAnsi="Arial Narrow"/>
          <w:sz w:val="22"/>
          <w:szCs w:val="22"/>
        </w:rPr>
      </w:pPr>
    </w:p>
    <w:p w:rsidR="00367E77" w:rsidP="00367E77" w:rsidRDefault="00367E77" w14:paraId="5362F5BC" w14:textId="77777777">
      <w:pPr>
        <w:ind w:left="-709" w:right="-619"/>
        <w:rPr>
          <w:rFonts w:ascii="Arial Narrow" w:hAnsi="Arial Narrow"/>
          <w:sz w:val="22"/>
          <w:szCs w:val="22"/>
        </w:rPr>
      </w:pPr>
      <w:r w:rsidRPr="00B1510F">
        <w:rPr>
          <w:rFonts w:ascii="Arial Narrow" w:hAnsi="Arial Narrow"/>
          <w:sz w:val="22"/>
          <w:szCs w:val="22"/>
        </w:rPr>
        <w:t>Parent/Carer’s full name:  …………………………………………………………………………</w:t>
      </w:r>
      <w:proofErr w:type="gramStart"/>
      <w:r w:rsidRPr="00B1510F">
        <w:rPr>
          <w:rFonts w:ascii="Arial Narrow" w:hAnsi="Arial Narrow"/>
          <w:sz w:val="22"/>
          <w:szCs w:val="22"/>
        </w:rPr>
        <w:t>…..</w:t>
      </w:r>
      <w:proofErr w:type="gramEnd"/>
    </w:p>
    <w:p w:rsidR="00367E77" w:rsidP="00367E77" w:rsidRDefault="00367E77" w14:paraId="167A196C" w14:textId="77777777">
      <w:pPr>
        <w:ind w:left="-709" w:right="-619"/>
        <w:rPr>
          <w:rFonts w:ascii="Arial Narrow" w:hAnsi="Arial Narrow"/>
          <w:sz w:val="22"/>
          <w:szCs w:val="22"/>
        </w:rPr>
      </w:pPr>
    </w:p>
    <w:p w:rsidRPr="00B1510F" w:rsidR="00367E77" w:rsidP="00367E77" w:rsidRDefault="00367E77" w14:paraId="652E074B" w14:textId="77777777">
      <w:pPr>
        <w:ind w:left="-709" w:right="-619"/>
        <w:rPr>
          <w:rFonts w:ascii="Arial Narrow" w:hAnsi="Arial Narrow"/>
          <w:sz w:val="22"/>
          <w:szCs w:val="22"/>
        </w:rPr>
      </w:pPr>
      <w:r>
        <w:rPr>
          <w:rFonts w:ascii="Arial Narrow" w:hAnsi="Arial Narrow"/>
          <w:sz w:val="22"/>
          <w:szCs w:val="22"/>
        </w:rPr>
        <w:t>Signed (parent/carer)</w:t>
      </w:r>
      <w:r w:rsidRPr="00B1510F">
        <w:rPr>
          <w:rFonts w:ascii="Arial Narrow" w:hAnsi="Arial Narrow"/>
          <w:sz w:val="22"/>
          <w:szCs w:val="22"/>
        </w:rPr>
        <w:t>.  …………………………………………….</w:t>
      </w:r>
      <w:r>
        <w:rPr>
          <w:rFonts w:ascii="Arial Narrow" w:hAnsi="Arial Narrow"/>
          <w:sz w:val="22"/>
          <w:szCs w:val="22"/>
        </w:rPr>
        <w:tab/>
      </w:r>
      <w:r>
        <w:rPr>
          <w:rFonts w:ascii="Arial Narrow" w:hAnsi="Arial Narrow"/>
          <w:sz w:val="22"/>
          <w:szCs w:val="22"/>
        </w:rPr>
        <w:tab/>
      </w:r>
    </w:p>
    <w:p w:rsidRPr="00C71FE6" w:rsidR="00367E77" w:rsidP="00367E77" w:rsidRDefault="00367E77" w14:paraId="31DAB7E4" w14:textId="77777777"/>
    <w:p w:rsidR="00367E77" w:rsidP="0042087E" w:rsidRDefault="00367E77" w14:paraId="1522BA8C" w14:textId="77777777">
      <w:pPr>
        <w:ind w:left="-851"/>
      </w:pPr>
    </w:p>
    <w:sectPr w:rsidR="00367E77" w:rsidSect="00367E77">
      <w:headerReference w:type="even" r:id="rId7"/>
      <w:headerReference w:type="first" r:id="rId8"/>
      <w:pgSz w:w="11900" w:h="16840" w:orient="portrait"/>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F1" w:rsidP="0072095F" w:rsidRDefault="007251F1" w14:paraId="4F330526" w14:textId="77777777">
      <w:r>
        <w:separator/>
      </w:r>
    </w:p>
  </w:endnote>
  <w:endnote w:type="continuationSeparator" w:id="0">
    <w:p w:rsidR="007251F1" w:rsidP="0072095F" w:rsidRDefault="007251F1" w14:paraId="47AE27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F1" w:rsidP="0072095F" w:rsidRDefault="007251F1" w14:paraId="3E5F0FE1" w14:textId="77777777">
      <w:r>
        <w:separator/>
      </w:r>
    </w:p>
  </w:footnote>
  <w:footnote w:type="continuationSeparator" w:id="0">
    <w:p w:rsidR="007251F1" w:rsidP="0072095F" w:rsidRDefault="007251F1" w14:paraId="5AE9A7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5F" w:rsidRDefault="00367E77" w14:paraId="74E345A1" w14:textId="77777777">
    <w:pPr>
      <w:pStyle w:val="Header"/>
    </w:pPr>
    <w:r>
      <w:rPr>
        <w:noProof/>
      </w:rPr>
      <w:pict w14:anchorId="71E63E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81666100" style="position:absolute;margin-left:0;margin-top:0;width:576.8pt;height:815.6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SOUTHMOOR-MAT-LETTERHEAD-A4-2021-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2095F" w:rsidRDefault="00E508F0" w14:paraId="17680FF4" w14:textId="153E3FA1">
    <w:pPr>
      <w:pStyle w:val="Header"/>
    </w:pPr>
    <w:r>
      <w:rPr>
        <w:noProof/>
      </w:rPr>
      <w:drawing>
        <wp:anchor distT="0" distB="0" distL="114300" distR="114300" simplePos="0" relativeHeight="251657216" behindDoc="1" locked="0" layoutInCell="1" allowOverlap="1" wp14:anchorId="101BB060" wp14:editId="1E1446B0">
          <wp:simplePos x="0" y="0"/>
          <wp:positionH relativeFrom="page">
            <wp:posOffset>0</wp:posOffset>
          </wp:positionH>
          <wp:positionV relativeFrom="page">
            <wp:posOffset>9625</wp:posOffset>
          </wp:positionV>
          <wp:extent cx="7538400" cy="10652400"/>
          <wp:effectExtent l="0" t="0" r="5715" b="3175"/>
          <wp:wrapNone/>
          <wp:docPr id="3" name="Picture 3" descr="A white background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8099" name="Picture 1" descr="A white background with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27B0"/>
    <w:multiLevelType w:val="hybridMultilevel"/>
    <w:tmpl w:val="97CA8BD4"/>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 w15:restartNumberingAfterBreak="0">
    <w:nsid w:val="648058BE"/>
    <w:multiLevelType w:val="hybridMultilevel"/>
    <w:tmpl w:val="E3723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6"/>
    <w:rsid w:val="00030957"/>
    <w:rsid w:val="00064FDB"/>
    <w:rsid w:val="00096A70"/>
    <w:rsid w:val="00112583"/>
    <w:rsid w:val="002016A3"/>
    <w:rsid w:val="00284C04"/>
    <w:rsid w:val="00361C06"/>
    <w:rsid w:val="00367E77"/>
    <w:rsid w:val="003B26EE"/>
    <w:rsid w:val="0042087E"/>
    <w:rsid w:val="005B16F3"/>
    <w:rsid w:val="00602F6D"/>
    <w:rsid w:val="00645917"/>
    <w:rsid w:val="0072095F"/>
    <w:rsid w:val="007251F1"/>
    <w:rsid w:val="00890820"/>
    <w:rsid w:val="008D7D9C"/>
    <w:rsid w:val="009D568A"/>
    <w:rsid w:val="00AF15FE"/>
    <w:rsid w:val="00BB61B0"/>
    <w:rsid w:val="00BC7E92"/>
    <w:rsid w:val="00D05A41"/>
    <w:rsid w:val="00D43695"/>
    <w:rsid w:val="00E508F0"/>
    <w:rsid w:val="00F51BFE"/>
    <w:rsid w:val="00F60E82"/>
    <w:rsid w:val="00FA7DA9"/>
    <w:rsid w:val="00FB3DCB"/>
    <w:rsid w:val="00FD3F26"/>
    <w:rsid w:val="506BA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E59C"/>
  <w15:chartTrackingRefBased/>
  <w15:docId w15:val="{8838E947-04CC-A442-9894-BB43E0FB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2095F"/>
    <w:pPr>
      <w:tabs>
        <w:tab w:val="center" w:pos="4513"/>
        <w:tab w:val="right" w:pos="9026"/>
      </w:tabs>
    </w:pPr>
  </w:style>
  <w:style w:type="character" w:styleId="HeaderChar" w:customStyle="1">
    <w:name w:val="Header Char"/>
    <w:basedOn w:val="DefaultParagraphFont"/>
    <w:link w:val="Header"/>
    <w:uiPriority w:val="99"/>
    <w:rsid w:val="0072095F"/>
  </w:style>
  <w:style w:type="paragraph" w:styleId="Footer">
    <w:name w:val="footer"/>
    <w:basedOn w:val="Normal"/>
    <w:link w:val="FooterChar"/>
    <w:uiPriority w:val="99"/>
    <w:unhideWhenUsed/>
    <w:rsid w:val="0072095F"/>
    <w:pPr>
      <w:tabs>
        <w:tab w:val="center" w:pos="4513"/>
        <w:tab w:val="right" w:pos="9026"/>
      </w:tabs>
    </w:pPr>
  </w:style>
  <w:style w:type="character" w:styleId="FooterChar" w:customStyle="1">
    <w:name w:val="Footer Char"/>
    <w:basedOn w:val="DefaultParagraphFont"/>
    <w:link w:val="Footer"/>
    <w:uiPriority w:val="99"/>
    <w:rsid w:val="0072095F"/>
  </w:style>
  <w:style w:type="paragraph" w:styleId="ListParagraph">
    <w:name w:val="List Paragraph"/>
    <w:basedOn w:val="Normal"/>
    <w:uiPriority w:val="34"/>
    <w:qFormat/>
    <w:rsid w:val="00367E77"/>
    <w:pPr>
      <w:ind w:left="720"/>
      <w:contextualSpacing/>
    </w:pPr>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E84F4-D34D-4645-A2F8-8C049D97F37A}"/>
</file>

<file path=customXml/itemProps2.xml><?xml version="1.0" encoding="utf-8"?>
<ds:datastoreItem xmlns:ds="http://schemas.openxmlformats.org/officeDocument/2006/customXml" ds:itemID="{F80FAC9F-D3A9-4826-8C80-AC25379F98F4}"/>
</file>

<file path=customXml/itemProps3.xml><?xml version="1.0" encoding="utf-8"?>
<ds:datastoreItem xmlns:ds="http://schemas.openxmlformats.org/officeDocument/2006/customXml" ds:itemID="{066FBB6D-E842-4910-A13D-F8607784A9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 A. Blake</lastModifiedBy>
  <revision>3</revision>
  <lastPrinted>2024-03-28T08:22:00.0000000Z</lastPrinted>
  <dcterms:created xsi:type="dcterms:W3CDTF">2024-05-13T14:44:00.0000000Z</dcterms:created>
  <dcterms:modified xsi:type="dcterms:W3CDTF">2025-05-06T14:30:10.9694465Z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