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1843"/>
        <w:gridCol w:w="2268"/>
        <w:gridCol w:w="4394"/>
        <w:gridCol w:w="7655"/>
      </w:tblGrid>
      <w:tr w:rsidR="00FF508A" w:rsidTr="005C18EC">
        <w:tc>
          <w:tcPr>
            <w:tcW w:w="16160" w:type="dxa"/>
            <w:gridSpan w:val="4"/>
            <w:shd w:val="clear" w:color="auto" w:fill="548DD4" w:themeFill="text2" w:themeFillTint="99"/>
          </w:tcPr>
          <w:p w:rsidR="00FF508A" w:rsidRDefault="00FF508A" w:rsidP="005C18EC">
            <w:pPr>
              <w:jc w:val="center"/>
            </w:pPr>
            <w:r>
              <w:t>CEIAG Roles and Responsibilities 2018-2019</w:t>
            </w:r>
          </w:p>
        </w:tc>
      </w:tr>
      <w:tr w:rsidR="00FF508A" w:rsidTr="005C18EC">
        <w:tc>
          <w:tcPr>
            <w:tcW w:w="16160" w:type="dxa"/>
            <w:gridSpan w:val="4"/>
          </w:tcPr>
          <w:p w:rsidR="00FF508A" w:rsidRPr="005F7DBA" w:rsidRDefault="00FF508A" w:rsidP="005C18EC">
            <w:pPr>
              <w:jc w:val="center"/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768BA5" wp14:editId="00D7E467">
                      <wp:simplePos x="0" y="0"/>
                      <wp:positionH relativeFrom="column">
                        <wp:posOffset>7796530</wp:posOffset>
                      </wp:positionH>
                      <wp:positionV relativeFrom="paragraph">
                        <wp:posOffset>125730</wp:posOffset>
                      </wp:positionV>
                      <wp:extent cx="1871345" cy="497205"/>
                      <wp:effectExtent l="0" t="0" r="14605" b="1714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1345" cy="497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F508A" w:rsidRPr="004A125D" w:rsidRDefault="00FF508A" w:rsidP="00FF508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Link CEIAG Governor</w:t>
                                  </w:r>
                                  <w:r w:rsidRPr="004A125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FF508A" w:rsidRPr="004A125D" w:rsidRDefault="00FF508A" w:rsidP="00CD1B2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Lesley Watson</w:t>
                                  </w:r>
                                </w:p>
                                <w:p w:rsidR="00FF508A" w:rsidRDefault="00FF508A" w:rsidP="00FF50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613.9pt;margin-top:9.9pt;width:147.35pt;height:3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" fillcolor="window" strokeweight=".5pt">
                      <v:textbox>
                        <w:txbxContent>
                          <w:p w:rsidR="00FF508A" w:rsidRPr="004A125D" w:rsidRDefault="00FF508A" w:rsidP="00FF508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Link CEIAG Governor</w:t>
                            </w:r>
                            <w:r w:rsidRPr="004A125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F508A" w:rsidRPr="004A125D" w:rsidRDefault="00FF508A" w:rsidP="00CD1B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Lesley Watson</w:t>
                            </w:r>
                          </w:p>
                          <w:p w:rsidR="00FF508A" w:rsidRDefault="00FF508A" w:rsidP="00FF508A"/>
                        </w:txbxContent>
                      </v:textbox>
                    </v:shape>
                  </w:pict>
                </mc:Fallback>
              </mc:AlternateContent>
            </w:r>
            <w:r w:rsidRPr="00B124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Director of </w:t>
            </w:r>
            <w:r w:rsidRPr="00B12496">
              <w:rPr>
                <w:b/>
                <w:sz w:val="28"/>
                <w:szCs w:val="28"/>
              </w:rPr>
              <w:t>Community Relations</w:t>
            </w:r>
            <w:r>
              <w:rPr>
                <w:b/>
                <w:sz w:val="28"/>
                <w:szCs w:val="28"/>
              </w:rPr>
              <w:t xml:space="preserve"> and Careers Leader 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2496">
              <w:rPr>
                <w:b/>
                <w:sz w:val="28"/>
                <w:szCs w:val="28"/>
              </w:rPr>
              <w:t>Hilary A</w:t>
            </w:r>
            <w:r w:rsidRPr="00B12496">
              <w:rPr>
                <w:sz w:val="28"/>
                <w:szCs w:val="28"/>
              </w:rPr>
              <w:t>k</w:t>
            </w:r>
            <w:r w:rsidRPr="00B12496">
              <w:rPr>
                <w:b/>
                <w:sz w:val="28"/>
                <w:szCs w:val="28"/>
              </w:rPr>
              <w:t>ien</w:t>
            </w:r>
            <w:r>
              <w:t xml:space="preserve"> </w:t>
            </w:r>
            <w:r w:rsidRPr="005F7DBA">
              <w:t xml:space="preserve"> </w:t>
            </w:r>
          </w:p>
          <w:p w:rsidR="00FF508A" w:rsidRPr="005F7DBA" w:rsidRDefault="00FF508A" w:rsidP="00FF50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F7DBA">
              <w:rPr>
                <w:sz w:val="20"/>
                <w:szCs w:val="20"/>
              </w:rPr>
              <w:t>Strategic leadership of CEIAG across the Academy</w:t>
            </w:r>
          </w:p>
          <w:p w:rsidR="00FF508A" w:rsidRPr="00BB5055" w:rsidRDefault="00FF508A" w:rsidP="00FF508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="Times New Roman" w:cstheme="minorHAnsi"/>
                <w:sz w:val="20"/>
                <w:szCs w:val="20"/>
              </w:rPr>
            </w:pPr>
            <w:r w:rsidRPr="005F7DBA">
              <w:rPr>
                <w:rFonts w:cstheme="minorHAnsi"/>
                <w:sz w:val="20"/>
                <w:szCs w:val="20"/>
              </w:rPr>
              <w:t xml:space="preserve">Prepare and implement CEIAG </w:t>
            </w:r>
            <w:r>
              <w:rPr>
                <w:rFonts w:cstheme="minorHAnsi"/>
                <w:sz w:val="20"/>
                <w:szCs w:val="20"/>
              </w:rPr>
              <w:t xml:space="preserve">annual </w:t>
            </w:r>
            <w:r w:rsidRPr="005F7DB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development plan </w:t>
            </w:r>
            <w:r w:rsidRPr="00BB5055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sz w:val="20"/>
                <w:szCs w:val="20"/>
              </w:rPr>
              <w:t>the CEIAG programme including schemes of work for careers education</w:t>
            </w:r>
          </w:p>
          <w:p w:rsidR="00FF508A" w:rsidRDefault="00FF508A" w:rsidP="00FF50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5055">
              <w:rPr>
                <w:sz w:val="20"/>
                <w:szCs w:val="20"/>
              </w:rPr>
              <w:t xml:space="preserve">Develop and </w:t>
            </w:r>
            <w:r>
              <w:rPr>
                <w:sz w:val="20"/>
                <w:szCs w:val="20"/>
              </w:rPr>
              <w:t xml:space="preserve">monitor </w:t>
            </w:r>
            <w:r w:rsidRPr="00BB5055">
              <w:rPr>
                <w:sz w:val="20"/>
                <w:szCs w:val="20"/>
              </w:rPr>
              <w:t xml:space="preserve"> all areas of CEIAG, including: ‘Careers Education’, ‘Careers  Information’, ‘Careers Advice’ and ‘Careers Guidance’ </w:t>
            </w:r>
          </w:p>
          <w:p w:rsidR="00FF508A" w:rsidRPr="00BB5055" w:rsidRDefault="00FF508A" w:rsidP="00FF50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26DD8" wp14:editId="4C1CBD3A">
                      <wp:simplePos x="0" y="0"/>
                      <wp:positionH relativeFrom="column">
                        <wp:posOffset>7796530</wp:posOffset>
                      </wp:positionH>
                      <wp:positionV relativeFrom="paragraph">
                        <wp:posOffset>135890</wp:posOffset>
                      </wp:positionV>
                      <wp:extent cx="1871345" cy="497205"/>
                      <wp:effectExtent l="0" t="0" r="14605" b="1714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1345" cy="497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F508A" w:rsidRPr="004A125D" w:rsidRDefault="00FF508A" w:rsidP="00FF508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125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Connexions Personal Advisor:</w:t>
                                  </w:r>
                                </w:p>
                                <w:p w:rsidR="00FF508A" w:rsidRPr="004A125D" w:rsidRDefault="00FF508A" w:rsidP="00CD1B2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Vivienne Scott</w:t>
                                  </w:r>
                                </w:p>
                                <w:p w:rsidR="00FF508A" w:rsidRDefault="00FF508A" w:rsidP="00FF50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613.9pt;margin-top:10.7pt;width:147.35pt;height:3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" fillcolor="window" strokeweight=".5pt">
                      <v:textbox>
                        <w:txbxContent>
                          <w:p w:rsidR="00FF508A" w:rsidRPr="004A125D" w:rsidRDefault="00FF508A" w:rsidP="00FF508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125D">
                              <w:rPr>
                                <w:b/>
                                <w:sz w:val="20"/>
                                <w:szCs w:val="20"/>
                              </w:rPr>
                              <w:t>Connexions Personal Advisor:</w:t>
                            </w:r>
                          </w:p>
                          <w:p w:rsidR="00FF508A" w:rsidRPr="004A125D" w:rsidRDefault="00FF508A" w:rsidP="00CD1B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sz w:val="20"/>
                                <w:szCs w:val="20"/>
                              </w:rPr>
                              <w:t>Vivienne Scott</w:t>
                            </w:r>
                          </w:p>
                          <w:p w:rsidR="00FF508A" w:rsidRDefault="00FF508A" w:rsidP="00FF508A"/>
                        </w:txbxContent>
                      </v:textbox>
                    </v:shape>
                  </w:pict>
                </mc:Fallback>
              </mc:AlternateContent>
            </w:r>
            <w:r w:rsidRPr="00747687">
              <w:rPr>
                <w:sz w:val="20"/>
                <w:szCs w:val="20"/>
              </w:rPr>
              <w:t xml:space="preserve">Develop external links, e.g. employer engagement  programme, </w:t>
            </w:r>
            <w:r>
              <w:rPr>
                <w:sz w:val="20"/>
                <w:szCs w:val="20"/>
              </w:rPr>
              <w:t>apprenticeship providers,</w:t>
            </w:r>
            <w:r w:rsidRPr="00747687">
              <w:rPr>
                <w:sz w:val="20"/>
                <w:szCs w:val="20"/>
              </w:rPr>
              <w:t xml:space="preserve"> colleges and universities</w:t>
            </w:r>
          </w:p>
          <w:p w:rsidR="00FF508A" w:rsidRPr="00B12496" w:rsidRDefault="00FF508A" w:rsidP="00FF50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12496">
              <w:rPr>
                <w:rFonts w:cstheme="minorHAnsi"/>
                <w:sz w:val="20"/>
                <w:szCs w:val="20"/>
              </w:rPr>
              <w:t>Ensure that the provision meets the quality of a dedicated CEIAG award</w:t>
            </w:r>
          </w:p>
          <w:p w:rsidR="00FF508A" w:rsidRPr="00B12496" w:rsidRDefault="00FF508A" w:rsidP="00FF50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12496">
              <w:rPr>
                <w:rFonts w:cstheme="minorHAnsi"/>
                <w:sz w:val="20"/>
                <w:szCs w:val="20"/>
              </w:rPr>
              <w:t>Utilise destination measures data and LMI information  to inform future planning</w:t>
            </w:r>
          </w:p>
          <w:p w:rsidR="00FF508A" w:rsidRPr="00885A36" w:rsidRDefault="00FF508A" w:rsidP="00FF50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5A36">
              <w:rPr>
                <w:sz w:val="20"/>
                <w:szCs w:val="20"/>
              </w:rPr>
              <w:t>Consult with young people, parents and staff on CEIAG provision.</w:t>
            </w:r>
          </w:p>
          <w:p w:rsidR="00FF508A" w:rsidRDefault="00FF508A" w:rsidP="00FF50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5A36">
              <w:rPr>
                <w:sz w:val="20"/>
                <w:szCs w:val="20"/>
              </w:rPr>
              <w:t>Ensure students develop their employability skills and encourage young people to take ownership of their career plans.</w:t>
            </w:r>
          </w:p>
          <w:p w:rsidR="00FF508A" w:rsidRPr="008B11E0" w:rsidRDefault="00FF508A" w:rsidP="00FF508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B5055">
              <w:rPr>
                <w:rFonts w:cstheme="minorHAnsi"/>
                <w:sz w:val="20"/>
                <w:szCs w:val="20"/>
              </w:rPr>
              <w:t>Promote careers across the curri</w:t>
            </w:r>
            <w:r>
              <w:rPr>
                <w:rFonts w:cstheme="minorHAnsi"/>
                <w:sz w:val="20"/>
                <w:szCs w:val="20"/>
              </w:rPr>
              <w:t xml:space="preserve">culum. Lead in house training and </w:t>
            </w:r>
            <w:r w:rsidRPr="00BB5055">
              <w:rPr>
                <w:rFonts w:cstheme="minorHAnsi"/>
                <w:sz w:val="20"/>
                <w:szCs w:val="20"/>
              </w:rPr>
              <w:t>CPD for staff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F6669">
              <w:rPr>
                <w:sz w:val="20"/>
                <w:szCs w:val="20"/>
              </w:rPr>
              <w:t>Liaise with Heads of House to implement intervention strategies for potential NEET students</w:t>
            </w:r>
            <w:r>
              <w:t xml:space="preserve"> </w:t>
            </w:r>
          </w:p>
          <w:p w:rsidR="00FF508A" w:rsidRPr="009F613B" w:rsidRDefault="00FF508A" w:rsidP="00FF508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9F613B">
              <w:rPr>
                <w:sz w:val="20"/>
                <w:szCs w:val="20"/>
              </w:rPr>
              <w:t xml:space="preserve">Report to SLT and Governors on CEIAG </w:t>
            </w:r>
            <w:r w:rsidRPr="009F613B">
              <w:rPr>
                <w:sz w:val="20"/>
                <w:szCs w:val="20"/>
              </w:rPr>
              <w:sym w:font="Symbol" w:char="F0B7"/>
            </w:r>
            <w:r w:rsidRPr="009F613B">
              <w:rPr>
                <w:sz w:val="20"/>
                <w:szCs w:val="20"/>
              </w:rPr>
              <w:t xml:space="preserve"> Advise SLT and Governors on policy, strategy and resources for CEIAG</w:t>
            </w:r>
          </w:p>
        </w:tc>
      </w:tr>
      <w:tr w:rsidR="00FF508A" w:rsidTr="005C18EC">
        <w:tc>
          <w:tcPr>
            <w:tcW w:w="8505" w:type="dxa"/>
            <w:gridSpan w:val="3"/>
          </w:tcPr>
          <w:p w:rsidR="00FF508A" w:rsidRPr="002D5B73" w:rsidRDefault="00FF508A" w:rsidP="005C18EC">
            <w:pPr>
              <w:jc w:val="center"/>
              <w:rPr>
                <w:b/>
              </w:rPr>
            </w:pPr>
            <w:r w:rsidRPr="002D5B73">
              <w:rPr>
                <w:b/>
              </w:rPr>
              <w:t>Careers Advisor across the Trust: Julia Robinson</w:t>
            </w:r>
          </w:p>
          <w:p w:rsidR="00FF508A" w:rsidRPr="000B1CC3" w:rsidRDefault="00FF508A" w:rsidP="00FF50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Careers guidance advisor </w:t>
            </w:r>
          </w:p>
          <w:p w:rsidR="00FF508A" w:rsidRDefault="00FF508A" w:rsidP="00FF50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1CC3">
              <w:rPr>
                <w:sz w:val="20"/>
                <w:szCs w:val="20"/>
              </w:rPr>
              <w:t>Work experience co-ordinator</w:t>
            </w:r>
          </w:p>
          <w:p w:rsidR="00FF508A" w:rsidRPr="005A28C1" w:rsidRDefault="00FF508A" w:rsidP="00FF50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 external links  and careers fair</w:t>
            </w:r>
          </w:p>
        </w:tc>
        <w:tc>
          <w:tcPr>
            <w:tcW w:w="7655" w:type="dxa"/>
          </w:tcPr>
          <w:p w:rsidR="00FF508A" w:rsidRPr="002D5B73" w:rsidRDefault="00FF508A" w:rsidP="005C18EC">
            <w:pPr>
              <w:jc w:val="center"/>
            </w:pPr>
            <w:r w:rsidRPr="002D5B73">
              <w:rPr>
                <w:b/>
                <w:bCs/>
              </w:rPr>
              <w:t>Assistant Head: Allison Johnston</w:t>
            </w:r>
          </w:p>
          <w:p w:rsidR="00FF508A" w:rsidRPr="00390AA9" w:rsidRDefault="00FF508A" w:rsidP="00FF50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90AA9">
              <w:rPr>
                <w:rFonts w:cstheme="minorHAnsi"/>
                <w:sz w:val="20"/>
                <w:szCs w:val="20"/>
              </w:rPr>
              <w:t>Promote good work skills across the Academy, especially attendance punctuality and ‘behaviours for the work place’.</w:t>
            </w:r>
          </w:p>
          <w:p w:rsidR="00FF508A" w:rsidRPr="005A28C1" w:rsidRDefault="00FF508A" w:rsidP="00FF50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Promote post 16 pathways and s</w:t>
            </w:r>
            <w:r w:rsidRPr="005A28C1">
              <w:rPr>
                <w:rFonts w:cstheme="minorHAnsi"/>
                <w:sz w:val="20"/>
                <w:szCs w:val="20"/>
              </w:rPr>
              <w:t xml:space="preserve">upport the CEIAG programmes. </w:t>
            </w:r>
          </w:p>
        </w:tc>
      </w:tr>
      <w:tr w:rsidR="00FF508A" w:rsidTr="005C18EC">
        <w:trPr>
          <w:trHeight w:val="902"/>
        </w:trPr>
        <w:tc>
          <w:tcPr>
            <w:tcW w:w="8505" w:type="dxa"/>
            <w:gridSpan w:val="3"/>
          </w:tcPr>
          <w:p w:rsidR="00FF508A" w:rsidRPr="00EE24E0" w:rsidRDefault="00FF508A" w:rsidP="005C18EC">
            <w:pPr>
              <w:jc w:val="center"/>
              <w:rPr>
                <w:rFonts w:cstheme="minorHAnsi"/>
                <w:b/>
              </w:rPr>
            </w:pPr>
            <w:r w:rsidRPr="00EE24E0">
              <w:rPr>
                <w:rFonts w:cstheme="minorHAnsi"/>
                <w:b/>
              </w:rPr>
              <w:t xml:space="preserve">More able co-ordinator: Anthony Blake </w:t>
            </w:r>
          </w:p>
          <w:p w:rsidR="00FF508A" w:rsidRPr="00EE24E0" w:rsidRDefault="00FF508A" w:rsidP="005C18EC">
            <w:pPr>
              <w:rPr>
                <w:rFonts w:cstheme="minorHAnsi"/>
                <w:sz w:val="20"/>
                <w:szCs w:val="20"/>
              </w:rPr>
            </w:pPr>
            <w:r w:rsidRPr="00EE24E0">
              <w:rPr>
                <w:rFonts w:cstheme="minorHAnsi"/>
                <w:sz w:val="20"/>
                <w:szCs w:val="20"/>
              </w:rPr>
              <w:t xml:space="preserve">Promotion of the wide range of progression routes available including: sixth forms, colleges, further education, higher education </w:t>
            </w:r>
            <w:r w:rsidRPr="00EE24E0">
              <w:rPr>
                <w:rFonts w:cstheme="minorHAnsi"/>
                <w:color w:val="000000" w:themeColor="text1"/>
                <w:sz w:val="20"/>
                <w:szCs w:val="20"/>
              </w:rPr>
              <w:t>with a focus on raising aspirations for the more-able cohort.</w:t>
            </w:r>
          </w:p>
        </w:tc>
        <w:tc>
          <w:tcPr>
            <w:tcW w:w="7655" w:type="dxa"/>
            <w:vMerge w:val="restart"/>
          </w:tcPr>
          <w:p w:rsidR="00FF508A" w:rsidRPr="00462016" w:rsidRDefault="00FF508A" w:rsidP="005C18EC">
            <w:pPr>
              <w:jc w:val="center"/>
              <w:rPr>
                <w:b/>
              </w:rPr>
            </w:pPr>
            <w:r w:rsidRPr="00462016">
              <w:rPr>
                <w:b/>
              </w:rPr>
              <w:t xml:space="preserve">Heads of House-  Wendy Clarkson, </w:t>
            </w:r>
            <w:r>
              <w:rPr>
                <w:b/>
              </w:rPr>
              <w:t xml:space="preserve">Eleanor </w:t>
            </w:r>
            <w:r w:rsidRPr="00462016">
              <w:rPr>
                <w:b/>
              </w:rPr>
              <w:t>Wright, Lorraine Scott</w:t>
            </w:r>
          </w:p>
          <w:p w:rsidR="00FF508A" w:rsidRPr="00390AA9" w:rsidRDefault="00FF508A" w:rsidP="00FF50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0AA9">
              <w:rPr>
                <w:sz w:val="20"/>
                <w:szCs w:val="20"/>
              </w:rPr>
              <w:t xml:space="preserve">Support the CEIAG programmes and activities </w:t>
            </w:r>
          </w:p>
          <w:p w:rsidR="00FF508A" w:rsidRPr="00390AA9" w:rsidRDefault="00FF508A" w:rsidP="00FF50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0AA9">
              <w:rPr>
                <w:sz w:val="20"/>
                <w:szCs w:val="20"/>
              </w:rPr>
              <w:t xml:space="preserve">Co-ordinate students’ Careers Portfolio (CV and personal statement) </w:t>
            </w:r>
          </w:p>
          <w:p w:rsidR="00FF508A" w:rsidRPr="00390AA9" w:rsidRDefault="00FF508A" w:rsidP="00FF50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0AA9">
              <w:rPr>
                <w:sz w:val="20"/>
                <w:szCs w:val="20"/>
              </w:rPr>
              <w:t>Support the work experience  and mock interview process</w:t>
            </w:r>
          </w:p>
          <w:p w:rsidR="00FF508A" w:rsidRDefault="00FF508A" w:rsidP="00FF50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0AA9">
              <w:rPr>
                <w:sz w:val="20"/>
                <w:szCs w:val="20"/>
              </w:rPr>
              <w:t>Support ‘Take your child to work day’ programme</w:t>
            </w:r>
          </w:p>
          <w:p w:rsidR="00FF508A" w:rsidRPr="001D4212" w:rsidRDefault="00FF508A" w:rsidP="00FF50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D5B73">
              <w:rPr>
                <w:sz w:val="20"/>
                <w:szCs w:val="20"/>
              </w:rPr>
              <w:t>Support  the options process</w:t>
            </w:r>
            <w:r>
              <w:rPr>
                <w:sz w:val="20"/>
                <w:szCs w:val="20"/>
              </w:rPr>
              <w:t xml:space="preserve"> </w:t>
            </w:r>
          </w:p>
          <w:p w:rsidR="00FF508A" w:rsidRPr="00462016" w:rsidRDefault="00FF508A" w:rsidP="005C18EC">
            <w:pPr>
              <w:jc w:val="center"/>
              <w:rPr>
                <w:b/>
              </w:rPr>
            </w:pPr>
            <w:r w:rsidRPr="00462016">
              <w:rPr>
                <w:b/>
              </w:rPr>
              <w:t>Year 11</w:t>
            </w:r>
            <w:r>
              <w:rPr>
                <w:b/>
              </w:rPr>
              <w:t xml:space="preserve"> Progress Manager- Amy Wright and </w:t>
            </w:r>
            <w:r w:rsidRPr="00462016">
              <w:rPr>
                <w:b/>
              </w:rPr>
              <w:t xml:space="preserve"> tutors</w:t>
            </w:r>
          </w:p>
          <w:p w:rsidR="00FF508A" w:rsidRPr="00390AA9" w:rsidRDefault="00FF508A" w:rsidP="00FF508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90AA9">
              <w:rPr>
                <w:sz w:val="20"/>
                <w:szCs w:val="20"/>
              </w:rPr>
              <w:t xml:space="preserve">Deliver the Y11 ETT programme for careers education </w:t>
            </w:r>
          </w:p>
          <w:p w:rsidR="00FF508A" w:rsidRPr="00390AA9" w:rsidRDefault="00FF508A" w:rsidP="00FF508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90AA9">
              <w:rPr>
                <w:sz w:val="20"/>
                <w:szCs w:val="20"/>
              </w:rPr>
              <w:t xml:space="preserve">Support the writing of CVs and FE application process </w:t>
            </w:r>
          </w:p>
          <w:p w:rsidR="00FF508A" w:rsidRPr="00462016" w:rsidRDefault="00FF508A" w:rsidP="005C18EC">
            <w:pPr>
              <w:jc w:val="center"/>
              <w:rPr>
                <w:b/>
              </w:rPr>
            </w:pPr>
            <w:r w:rsidRPr="00462016">
              <w:rPr>
                <w:b/>
              </w:rPr>
              <w:t>Year 10 tutors</w:t>
            </w:r>
          </w:p>
          <w:p w:rsidR="00FF508A" w:rsidRPr="00390AA9" w:rsidRDefault="00FF508A" w:rsidP="00FF508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90AA9">
              <w:rPr>
                <w:sz w:val="20"/>
                <w:szCs w:val="20"/>
              </w:rPr>
              <w:t xml:space="preserve">Deliver the Y10 ETT programme for careers education </w:t>
            </w:r>
          </w:p>
          <w:p w:rsidR="00FF508A" w:rsidRPr="00390AA9" w:rsidRDefault="00FF508A" w:rsidP="00FF508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90AA9">
              <w:rPr>
                <w:sz w:val="20"/>
                <w:szCs w:val="20"/>
              </w:rPr>
              <w:t>Support the work experience and mock interview process</w:t>
            </w:r>
          </w:p>
          <w:p w:rsidR="00FF508A" w:rsidRPr="00462016" w:rsidRDefault="00FF508A" w:rsidP="005C18EC">
            <w:pPr>
              <w:jc w:val="center"/>
              <w:rPr>
                <w:b/>
              </w:rPr>
            </w:pPr>
            <w:r w:rsidRPr="00462016">
              <w:rPr>
                <w:b/>
              </w:rPr>
              <w:t>Year 7-9 tutors</w:t>
            </w:r>
          </w:p>
          <w:p w:rsidR="00FF508A" w:rsidRPr="00390AA9" w:rsidRDefault="00FF508A" w:rsidP="00FF508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90AA9">
              <w:rPr>
                <w:sz w:val="20"/>
                <w:szCs w:val="20"/>
              </w:rPr>
              <w:t xml:space="preserve">Deliver the ETT programme for careers education </w:t>
            </w:r>
          </w:p>
          <w:p w:rsidR="00FF508A" w:rsidRPr="00390AA9" w:rsidRDefault="00FF508A" w:rsidP="00FF508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90AA9">
              <w:rPr>
                <w:sz w:val="20"/>
                <w:szCs w:val="20"/>
              </w:rPr>
              <w:t xml:space="preserve">Support </w:t>
            </w:r>
            <w:r>
              <w:rPr>
                <w:sz w:val="20"/>
                <w:szCs w:val="20"/>
              </w:rPr>
              <w:t xml:space="preserve">the Y9 </w:t>
            </w:r>
            <w:r w:rsidRPr="00390AA9">
              <w:rPr>
                <w:sz w:val="20"/>
                <w:szCs w:val="20"/>
              </w:rPr>
              <w:t>‘Take your child to work day’ programme</w:t>
            </w:r>
          </w:p>
          <w:p w:rsidR="00FF508A" w:rsidRPr="00390AA9" w:rsidRDefault="00FF508A" w:rsidP="00FF508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90AA9">
              <w:rPr>
                <w:sz w:val="20"/>
                <w:szCs w:val="20"/>
              </w:rPr>
              <w:t xml:space="preserve">Support  the </w:t>
            </w:r>
            <w:r>
              <w:rPr>
                <w:sz w:val="20"/>
                <w:szCs w:val="20"/>
              </w:rPr>
              <w:t xml:space="preserve">Y8 </w:t>
            </w:r>
            <w:r w:rsidRPr="00390AA9">
              <w:rPr>
                <w:sz w:val="20"/>
                <w:szCs w:val="20"/>
              </w:rPr>
              <w:t>option process</w:t>
            </w:r>
          </w:p>
          <w:p w:rsidR="00FF508A" w:rsidRPr="00390AA9" w:rsidRDefault="00FF508A" w:rsidP="00FF508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90AA9">
              <w:rPr>
                <w:sz w:val="20"/>
                <w:szCs w:val="20"/>
              </w:rPr>
              <w:t xml:space="preserve">Help prepare students for the world of work. </w:t>
            </w:r>
          </w:p>
          <w:p w:rsidR="00FF508A" w:rsidRDefault="00FF508A" w:rsidP="00FF508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90AA9">
              <w:rPr>
                <w:sz w:val="20"/>
                <w:szCs w:val="20"/>
              </w:rPr>
              <w:t xml:space="preserve">Provide careers advice </w:t>
            </w:r>
            <w:r>
              <w:rPr>
                <w:sz w:val="20"/>
                <w:szCs w:val="20"/>
              </w:rPr>
              <w:t xml:space="preserve">and </w:t>
            </w:r>
            <w:r w:rsidRPr="00390AA9">
              <w:rPr>
                <w:sz w:val="20"/>
                <w:szCs w:val="20"/>
              </w:rPr>
              <w:t xml:space="preserve">respond to questions </w:t>
            </w:r>
          </w:p>
          <w:p w:rsidR="00FF508A" w:rsidRPr="001D4212" w:rsidRDefault="00FF508A" w:rsidP="00FF508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Signpost </w:t>
            </w:r>
            <w:r w:rsidRPr="001D4212">
              <w:rPr>
                <w:sz w:val="20"/>
                <w:szCs w:val="20"/>
              </w:rPr>
              <w:t>to sources of advice</w:t>
            </w:r>
            <w:r w:rsidRPr="001D4212">
              <w:rPr>
                <w:b/>
              </w:rPr>
              <w:t xml:space="preserve"> </w:t>
            </w:r>
          </w:p>
          <w:p w:rsidR="00FF508A" w:rsidRPr="00542E51" w:rsidRDefault="00FF508A" w:rsidP="005C18EC">
            <w:pPr>
              <w:jc w:val="center"/>
              <w:rPr>
                <w:b/>
              </w:rPr>
            </w:pPr>
            <w:r>
              <w:rPr>
                <w:b/>
              </w:rPr>
              <w:t>Attendance officer –Amy O’D</w:t>
            </w:r>
            <w:r w:rsidRPr="00542E51">
              <w:rPr>
                <w:b/>
              </w:rPr>
              <w:t>onnell</w:t>
            </w:r>
          </w:p>
          <w:p w:rsidR="00FF508A" w:rsidRPr="008B11E0" w:rsidRDefault="00FF508A" w:rsidP="00FF508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B5055">
              <w:rPr>
                <w:sz w:val="20"/>
                <w:szCs w:val="20"/>
              </w:rPr>
              <w:t xml:space="preserve">onitor/promote attendance and punctuality </w:t>
            </w:r>
            <w:r>
              <w:rPr>
                <w:sz w:val="20"/>
                <w:szCs w:val="20"/>
              </w:rPr>
              <w:t xml:space="preserve">and </w:t>
            </w:r>
            <w:r w:rsidRPr="00BB5055">
              <w:rPr>
                <w:sz w:val="20"/>
                <w:szCs w:val="20"/>
              </w:rPr>
              <w:t xml:space="preserve"> link to world of work</w:t>
            </w:r>
          </w:p>
        </w:tc>
      </w:tr>
      <w:tr w:rsidR="00FF508A" w:rsidTr="005C18EC">
        <w:trPr>
          <w:trHeight w:val="902"/>
        </w:trPr>
        <w:tc>
          <w:tcPr>
            <w:tcW w:w="8505" w:type="dxa"/>
            <w:gridSpan w:val="3"/>
            <w:shd w:val="clear" w:color="auto" w:fill="auto"/>
          </w:tcPr>
          <w:p w:rsidR="00FF508A" w:rsidRPr="00EE3132" w:rsidRDefault="00FF508A" w:rsidP="005C18E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 xml:space="preserve">Clare </w:t>
            </w:r>
            <w:proofErr w:type="spellStart"/>
            <w:r>
              <w:rPr>
                <w:b/>
                <w:color w:val="000000" w:themeColor="text1"/>
              </w:rPr>
              <w:t>Ungley</w:t>
            </w:r>
            <w:proofErr w:type="spellEnd"/>
            <w:r w:rsidRPr="00EE3132">
              <w:rPr>
                <w:b/>
                <w:color w:val="000000" w:themeColor="text1"/>
              </w:rPr>
              <w:t xml:space="preserve">: Raising Aspirations </w:t>
            </w:r>
            <w:r>
              <w:rPr>
                <w:b/>
                <w:color w:val="000000" w:themeColor="text1"/>
              </w:rPr>
              <w:t xml:space="preserve">and </w:t>
            </w:r>
            <w:proofErr w:type="spellStart"/>
            <w:r w:rsidRPr="00631F36">
              <w:rPr>
                <w:b/>
                <w:color w:val="000000" w:themeColor="text1"/>
              </w:rPr>
              <w:t>OxNet</w:t>
            </w:r>
            <w:proofErr w:type="spellEnd"/>
            <w:r w:rsidRPr="00631F36">
              <w:rPr>
                <w:b/>
                <w:color w:val="000000" w:themeColor="text1"/>
              </w:rPr>
              <w:t xml:space="preserve"> Coordinator </w:t>
            </w:r>
          </w:p>
          <w:p w:rsidR="00FF508A" w:rsidRPr="002D5B73" w:rsidRDefault="00FF508A" w:rsidP="005C18EC">
            <w:pPr>
              <w:jc w:val="center"/>
              <w:rPr>
                <w:color w:val="000000" w:themeColor="text1"/>
              </w:rPr>
            </w:pPr>
            <w:r w:rsidRPr="007D475D">
              <w:rPr>
                <w:color w:val="000000" w:themeColor="text1"/>
                <w:sz w:val="20"/>
                <w:szCs w:val="20"/>
              </w:rPr>
              <w:t xml:space="preserve">Raising the aspirations of pupils </w:t>
            </w:r>
            <w:r>
              <w:rPr>
                <w:color w:val="000000" w:themeColor="text1"/>
                <w:sz w:val="20"/>
                <w:szCs w:val="20"/>
              </w:rPr>
              <w:t xml:space="preserve">to increase social mobility </w:t>
            </w:r>
            <w:r w:rsidRPr="007D475D">
              <w:rPr>
                <w:color w:val="000000" w:themeColor="text1"/>
                <w:sz w:val="20"/>
                <w:szCs w:val="20"/>
              </w:rPr>
              <w:t>through promotion of further/higher education by mentoring/supporting and offering a range of internal and external experiences to broaden knowledge and horizons</w:t>
            </w:r>
            <w:r w:rsidRPr="00EE3132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53045B">
              <w:rPr>
                <w:color w:val="000000" w:themeColor="text1"/>
                <w:sz w:val="20"/>
                <w:szCs w:val="20"/>
              </w:rPr>
              <w:t xml:space="preserve">Establish links across the Trust and </w:t>
            </w:r>
            <w:r>
              <w:rPr>
                <w:color w:val="000000" w:themeColor="text1"/>
                <w:sz w:val="20"/>
                <w:szCs w:val="20"/>
              </w:rPr>
              <w:t xml:space="preserve">with </w:t>
            </w:r>
            <w:r w:rsidRPr="0053045B">
              <w:rPr>
                <w:color w:val="000000" w:themeColor="text1"/>
                <w:sz w:val="20"/>
                <w:szCs w:val="20"/>
              </w:rPr>
              <w:t>Russell Group Universities</w:t>
            </w:r>
            <w:r w:rsidRPr="00542E51">
              <w:rPr>
                <w:color w:val="000000" w:themeColor="text1"/>
              </w:rPr>
              <w:t xml:space="preserve"> </w:t>
            </w:r>
          </w:p>
        </w:tc>
        <w:tc>
          <w:tcPr>
            <w:tcW w:w="7655" w:type="dxa"/>
            <w:vMerge/>
          </w:tcPr>
          <w:p w:rsidR="00FF508A" w:rsidRPr="00390AA9" w:rsidRDefault="00FF508A" w:rsidP="005C18EC">
            <w:pPr>
              <w:rPr>
                <w:b/>
                <w:sz w:val="20"/>
                <w:szCs w:val="20"/>
              </w:rPr>
            </w:pPr>
          </w:p>
        </w:tc>
      </w:tr>
      <w:tr w:rsidR="00FF508A" w:rsidTr="005C18EC">
        <w:trPr>
          <w:trHeight w:val="845"/>
        </w:trPr>
        <w:tc>
          <w:tcPr>
            <w:tcW w:w="8505" w:type="dxa"/>
            <w:gridSpan w:val="3"/>
          </w:tcPr>
          <w:p w:rsidR="00FF508A" w:rsidRDefault="00FF508A" w:rsidP="005C18EC">
            <w:pPr>
              <w:jc w:val="center"/>
              <w:rPr>
                <w:rStyle w:val="Strong"/>
                <w:rFonts w:cstheme="minorHAnsi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EE24E0">
              <w:rPr>
                <w:rStyle w:val="Strong"/>
                <w:rFonts w:cstheme="minorHAnsi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Pupil Achievement Mentors</w:t>
            </w:r>
            <w:r>
              <w:rPr>
                <w:rStyle w:val="Strong"/>
                <w:rFonts w:cstheme="minorHAnsi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(PAM)</w:t>
            </w:r>
          </w:p>
          <w:p w:rsidR="00FF508A" w:rsidRPr="00EE24E0" w:rsidRDefault="00FF508A" w:rsidP="00FF508A">
            <w:pPr>
              <w:numPr>
                <w:ilvl w:val="0"/>
                <w:numId w:val="7"/>
              </w:numPr>
              <w:shd w:val="clear" w:color="auto" w:fill="FFFFFF"/>
              <w:ind w:left="300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EE24E0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Encourage students to think positively about their future exams and career prospects and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how </w:t>
            </w:r>
            <w:r w:rsidRPr="00EE24E0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they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can</w:t>
            </w:r>
            <w:r w:rsidRPr="00EE24E0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enhance their life chances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, and raise</w:t>
            </w:r>
            <w:r w:rsidRPr="00EE24E0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aspirations and self esteem</w:t>
            </w:r>
          </w:p>
          <w:p w:rsidR="00FF508A" w:rsidRPr="00EE24E0" w:rsidRDefault="00FF508A" w:rsidP="00FF508A">
            <w:pPr>
              <w:numPr>
                <w:ilvl w:val="0"/>
                <w:numId w:val="8"/>
              </w:numPr>
              <w:shd w:val="clear" w:color="auto" w:fill="FFFFFF"/>
              <w:ind w:left="300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EE24E0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Feedback specific student needs (or opportunities) to the CEIAG team</w:t>
            </w:r>
          </w:p>
          <w:p w:rsidR="00FF508A" w:rsidRPr="00EE24E0" w:rsidRDefault="00FF508A" w:rsidP="00FF508A">
            <w:pPr>
              <w:numPr>
                <w:ilvl w:val="0"/>
                <w:numId w:val="8"/>
              </w:numPr>
              <w:shd w:val="clear" w:color="auto" w:fill="FFFFFF"/>
              <w:ind w:left="300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EE24E0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Signpost students to appropriate CEIAG advice and information</w:t>
            </w:r>
          </w:p>
          <w:p w:rsidR="00FF508A" w:rsidRPr="002D5B73" w:rsidRDefault="00FF508A" w:rsidP="00FF508A">
            <w:pPr>
              <w:numPr>
                <w:ilvl w:val="0"/>
                <w:numId w:val="9"/>
              </w:numPr>
              <w:shd w:val="clear" w:color="auto" w:fill="FFFFFF"/>
              <w:ind w:left="300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EE24E0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Support the CV building and letter of application</w:t>
            </w:r>
          </w:p>
        </w:tc>
        <w:tc>
          <w:tcPr>
            <w:tcW w:w="7655" w:type="dxa"/>
            <w:vMerge/>
          </w:tcPr>
          <w:p w:rsidR="00FF508A" w:rsidRPr="000B1CC3" w:rsidRDefault="00FF508A" w:rsidP="00FF508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FF508A" w:rsidTr="005C18EC">
        <w:trPr>
          <w:trHeight w:val="1991"/>
        </w:trPr>
        <w:tc>
          <w:tcPr>
            <w:tcW w:w="1843" w:type="dxa"/>
          </w:tcPr>
          <w:p w:rsidR="00FF508A" w:rsidRDefault="00FF508A" w:rsidP="005C18EC">
            <w:pPr>
              <w:jc w:val="center"/>
              <w:rPr>
                <w:b/>
              </w:rPr>
            </w:pPr>
            <w:r w:rsidRPr="00542E51">
              <w:rPr>
                <w:b/>
              </w:rPr>
              <w:t xml:space="preserve">STEM </w:t>
            </w:r>
          </w:p>
          <w:p w:rsidR="00FF508A" w:rsidRPr="00542E51" w:rsidRDefault="00FF508A" w:rsidP="005C18EC">
            <w:pPr>
              <w:jc w:val="center"/>
              <w:rPr>
                <w:b/>
              </w:rPr>
            </w:pPr>
            <w:r>
              <w:rPr>
                <w:b/>
              </w:rPr>
              <w:t>co-ordinator- Glen</w:t>
            </w:r>
            <w:r w:rsidRPr="00542E51">
              <w:rPr>
                <w:b/>
              </w:rPr>
              <w:t xml:space="preserve"> Bunn</w:t>
            </w:r>
          </w:p>
          <w:p w:rsidR="00FF508A" w:rsidRPr="00CD049C" w:rsidRDefault="00FF508A" w:rsidP="005C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42E51">
              <w:rPr>
                <w:sz w:val="20"/>
                <w:szCs w:val="20"/>
              </w:rPr>
              <w:t>romote STEM activities</w:t>
            </w:r>
            <w:r>
              <w:rPr>
                <w:sz w:val="20"/>
                <w:szCs w:val="20"/>
              </w:rPr>
              <w:t>/events</w:t>
            </w:r>
            <w:r w:rsidRPr="00542E51">
              <w:rPr>
                <w:sz w:val="20"/>
                <w:szCs w:val="20"/>
              </w:rPr>
              <w:t xml:space="preserve"> and opportunities and STEM careers</w:t>
            </w:r>
          </w:p>
        </w:tc>
        <w:tc>
          <w:tcPr>
            <w:tcW w:w="2268" w:type="dxa"/>
          </w:tcPr>
          <w:p w:rsidR="00FF508A" w:rsidRDefault="00FF508A" w:rsidP="005C18EC">
            <w:pPr>
              <w:jc w:val="center"/>
              <w:rPr>
                <w:b/>
                <w:sz w:val="20"/>
                <w:szCs w:val="20"/>
              </w:rPr>
            </w:pPr>
            <w:r w:rsidRPr="00CD049C">
              <w:rPr>
                <w:b/>
                <w:sz w:val="20"/>
                <w:szCs w:val="20"/>
              </w:rPr>
              <w:t xml:space="preserve">SENCO: </w:t>
            </w:r>
          </w:p>
          <w:p w:rsidR="00FF508A" w:rsidRDefault="00FF508A" w:rsidP="005C18EC">
            <w:pPr>
              <w:jc w:val="center"/>
              <w:rPr>
                <w:color w:val="000000" w:themeColor="text1"/>
              </w:rPr>
            </w:pPr>
            <w:r>
              <w:rPr>
                <w:b/>
                <w:sz w:val="20"/>
                <w:szCs w:val="20"/>
              </w:rPr>
              <w:t xml:space="preserve">Ashleigh </w:t>
            </w:r>
            <w:proofErr w:type="spellStart"/>
            <w:r>
              <w:rPr>
                <w:b/>
                <w:sz w:val="20"/>
                <w:szCs w:val="20"/>
              </w:rPr>
              <w:t>Summerside</w:t>
            </w:r>
            <w:proofErr w:type="spellEnd"/>
            <w:r w:rsidRPr="00CD049C">
              <w:rPr>
                <w:sz w:val="20"/>
                <w:szCs w:val="20"/>
              </w:rPr>
              <w:t xml:space="preserve"> Work closely with </w:t>
            </w:r>
            <w:r>
              <w:rPr>
                <w:sz w:val="20"/>
                <w:szCs w:val="20"/>
              </w:rPr>
              <w:t xml:space="preserve">the LA </w:t>
            </w:r>
            <w:r w:rsidRPr="00CD049C">
              <w:rPr>
                <w:sz w:val="20"/>
                <w:szCs w:val="20"/>
              </w:rPr>
              <w:t xml:space="preserve"> &amp; other professionals to support planned transition </w:t>
            </w:r>
            <w:r>
              <w:rPr>
                <w:sz w:val="20"/>
                <w:szCs w:val="20"/>
              </w:rPr>
              <w:t xml:space="preserve">for SEND students </w:t>
            </w:r>
            <w:r w:rsidRPr="00CD049C">
              <w:rPr>
                <w:sz w:val="20"/>
                <w:szCs w:val="20"/>
              </w:rPr>
              <w:t xml:space="preserve">from school into appropriate post-16 opportunities </w:t>
            </w:r>
          </w:p>
        </w:tc>
        <w:tc>
          <w:tcPr>
            <w:tcW w:w="4394" w:type="dxa"/>
          </w:tcPr>
          <w:p w:rsidR="00FF508A" w:rsidRPr="002254B7" w:rsidRDefault="00FF508A" w:rsidP="005C18EC">
            <w:pPr>
              <w:rPr>
                <w:b/>
              </w:rPr>
            </w:pPr>
            <w:r>
              <w:rPr>
                <w:b/>
              </w:rPr>
              <w:t xml:space="preserve">SMSC co-ordinator and </w:t>
            </w:r>
            <w:r w:rsidRPr="002254B7">
              <w:rPr>
                <w:b/>
              </w:rPr>
              <w:t>Curriculum leader for Extended Tutor Time</w:t>
            </w:r>
            <w:r>
              <w:rPr>
                <w:b/>
              </w:rPr>
              <w:t xml:space="preserve">:  </w:t>
            </w:r>
            <w:r w:rsidRPr="002254B7">
              <w:rPr>
                <w:b/>
              </w:rPr>
              <w:t>Emma Johnson</w:t>
            </w:r>
          </w:p>
          <w:p w:rsidR="00FF508A" w:rsidRDefault="00FF508A" w:rsidP="00FF508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5B73">
              <w:rPr>
                <w:sz w:val="20"/>
                <w:szCs w:val="20"/>
              </w:rPr>
              <w:t>Ensure ETT programmes of study for careers education, work related learning and guidance  are planned, sourced, delivered ,monitored</w:t>
            </w:r>
          </w:p>
          <w:p w:rsidR="00FF508A" w:rsidRPr="008F6669" w:rsidRDefault="00FF508A" w:rsidP="00FF508A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Establish,</w:t>
            </w:r>
            <w:r w:rsidRPr="002D5B73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develop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 a programme </w:t>
            </w:r>
            <w:r w:rsidRPr="002D5B73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of high quality Focus Days to develop students’  resilience, self-esteem and aspiration</w:t>
            </w:r>
          </w:p>
        </w:tc>
        <w:tc>
          <w:tcPr>
            <w:tcW w:w="7655" w:type="dxa"/>
            <w:vMerge/>
          </w:tcPr>
          <w:p w:rsidR="00FF508A" w:rsidRPr="00885A36" w:rsidRDefault="00FF508A" w:rsidP="00FF508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FF508A" w:rsidTr="005C18EC">
        <w:tc>
          <w:tcPr>
            <w:tcW w:w="16160" w:type="dxa"/>
            <w:gridSpan w:val="4"/>
          </w:tcPr>
          <w:p w:rsidR="00FF508A" w:rsidRPr="00747687" w:rsidRDefault="00FF508A" w:rsidP="005C18EC">
            <w:pPr>
              <w:jc w:val="center"/>
              <w:rPr>
                <w:b/>
                <w:sz w:val="20"/>
                <w:szCs w:val="20"/>
              </w:rPr>
            </w:pPr>
            <w:r w:rsidRPr="00542E51">
              <w:rPr>
                <w:b/>
                <w:bCs/>
              </w:rPr>
              <w:t>All teaching staff:</w:t>
            </w:r>
            <w:r w:rsidRPr="00542E51">
              <w:rPr>
                <w:b/>
                <w:bCs/>
                <w:sz w:val="20"/>
                <w:szCs w:val="20"/>
              </w:rPr>
              <w:t xml:space="preserve"> •</w:t>
            </w:r>
            <w:r w:rsidRPr="00542E51">
              <w:rPr>
                <w:bCs/>
                <w:sz w:val="20"/>
                <w:szCs w:val="20"/>
              </w:rPr>
              <w:t>Link subject areas to different work opportunities, jobs and careers (during curriculum time and Careers Focus Days) • Help develop students employability skills within lessons • Promote progression routes within the subject areas. • Help prepare students for the world of work. • Develop external links whenever possible.</w:t>
            </w:r>
          </w:p>
        </w:tc>
      </w:tr>
    </w:tbl>
    <w:p w:rsidR="00FF508A" w:rsidRDefault="00FF508A" w:rsidP="00FF508A"/>
    <w:p w:rsidR="00B73A7E" w:rsidRDefault="00B73A7E"/>
    <w:sectPr w:rsidR="00B73A7E" w:rsidSect="007426C1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3C5"/>
    <w:multiLevelType w:val="hybridMultilevel"/>
    <w:tmpl w:val="17382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B2A08"/>
    <w:multiLevelType w:val="hybridMultilevel"/>
    <w:tmpl w:val="39C25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D316F0"/>
    <w:multiLevelType w:val="multilevel"/>
    <w:tmpl w:val="57B0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CC61EB"/>
    <w:multiLevelType w:val="hybridMultilevel"/>
    <w:tmpl w:val="7966D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E2589F"/>
    <w:multiLevelType w:val="multilevel"/>
    <w:tmpl w:val="438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9472E9"/>
    <w:multiLevelType w:val="hybridMultilevel"/>
    <w:tmpl w:val="5D421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311ED8"/>
    <w:multiLevelType w:val="multilevel"/>
    <w:tmpl w:val="E18C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3C0C17"/>
    <w:multiLevelType w:val="hybridMultilevel"/>
    <w:tmpl w:val="CDFCC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A865E8"/>
    <w:multiLevelType w:val="hybridMultilevel"/>
    <w:tmpl w:val="98BE4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8A"/>
    <w:rsid w:val="00B73A7E"/>
    <w:rsid w:val="00CD1B2F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0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50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0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5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Akien</dc:creator>
  <cp:keywords/>
  <dc:description/>
  <cp:lastModifiedBy>Richard Akien</cp:lastModifiedBy>
  <cp:revision>2</cp:revision>
  <dcterms:created xsi:type="dcterms:W3CDTF">2019-05-20T21:49:00Z</dcterms:created>
  <dcterms:modified xsi:type="dcterms:W3CDTF">2019-05-20T21:49:00Z</dcterms:modified>
</cp:coreProperties>
</file>